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FE51" w14:textId="77777777" w:rsidR="00E53170" w:rsidRPr="00E53170" w:rsidRDefault="00E53170" w:rsidP="00E53170">
      <w:pPr>
        <w:spacing w:after="0" w:line="240" w:lineRule="auto"/>
        <w:ind w:left="5387" w:right="-149"/>
        <w:jc w:val="right"/>
        <w:rPr>
          <w:rFonts w:ascii="AvantGardeCTT" w:eastAsia="Times New Roman" w:hAnsi="AvantGardeCTT" w:cs="Arial"/>
          <w:b/>
          <w:sz w:val="24"/>
          <w:szCs w:val="24"/>
          <w:lang w:eastAsia="ru-RU"/>
        </w:rPr>
      </w:pPr>
      <w:bookmarkStart w:id="0" w:name="_Hlk151030755"/>
      <w:bookmarkStart w:id="1" w:name="_Toc28180424"/>
      <w:bookmarkStart w:id="2" w:name="_Toc28180454"/>
      <w:bookmarkStart w:id="3" w:name="_Toc29902704"/>
      <w:bookmarkStart w:id="4" w:name="_Toc32913520"/>
      <w:bookmarkStart w:id="5" w:name="_Toc37954261"/>
      <w:bookmarkStart w:id="6" w:name="_Toc87953515"/>
      <w:bookmarkStart w:id="7" w:name="_Toc89075876"/>
      <w:r w:rsidRPr="00E53170">
        <w:rPr>
          <w:rFonts w:ascii="AvantGardeCTT" w:eastAsia="Times New Roman" w:hAnsi="AvantGardeCTT" w:cs="Arial"/>
          <w:b/>
          <w:sz w:val="24"/>
          <w:szCs w:val="24"/>
          <w:lang w:eastAsia="ru-RU"/>
        </w:rPr>
        <w:t>УТВЕРЖДЕН</w:t>
      </w:r>
    </w:p>
    <w:p w14:paraId="33D93781" w14:textId="77777777" w:rsidR="00E53170" w:rsidRPr="00E53170" w:rsidRDefault="00E53170" w:rsidP="00E53170">
      <w:pPr>
        <w:spacing w:after="0" w:line="240" w:lineRule="auto"/>
        <w:ind w:left="5387" w:right="-149"/>
        <w:jc w:val="right"/>
        <w:rPr>
          <w:rFonts w:ascii="AvantGardeCTT" w:eastAsia="Times New Roman" w:hAnsi="AvantGardeCTT" w:cs="Arial"/>
          <w:bCs/>
          <w:sz w:val="24"/>
          <w:szCs w:val="24"/>
          <w:lang w:eastAsia="ru-RU"/>
        </w:rPr>
      </w:pPr>
      <w:r w:rsidRPr="00E53170">
        <w:rPr>
          <w:rFonts w:ascii="AvantGardeCTT" w:eastAsia="Times New Roman" w:hAnsi="AvantGardeCTT" w:cs="Arial"/>
          <w:bCs/>
          <w:sz w:val="24"/>
          <w:szCs w:val="24"/>
          <w:lang w:eastAsia="ru-RU"/>
        </w:rPr>
        <w:t>постановлением</w:t>
      </w:r>
    </w:p>
    <w:p w14:paraId="2F330DAE" w14:textId="77777777" w:rsidR="00E53170" w:rsidRPr="00E53170" w:rsidRDefault="00E53170" w:rsidP="00E53170">
      <w:pPr>
        <w:spacing w:after="0" w:line="240" w:lineRule="auto"/>
        <w:ind w:left="5387" w:right="-149"/>
        <w:jc w:val="right"/>
        <w:rPr>
          <w:rFonts w:ascii="AvantGardeCTT" w:eastAsia="Times New Roman" w:hAnsi="AvantGardeCTT" w:cs="Arial"/>
          <w:bCs/>
          <w:sz w:val="24"/>
          <w:szCs w:val="24"/>
          <w:lang w:eastAsia="ru-RU"/>
        </w:rPr>
      </w:pPr>
      <w:r w:rsidRPr="00E53170">
        <w:rPr>
          <w:rFonts w:ascii="AvantGardeCTT" w:eastAsia="Times New Roman" w:hAnsi="AvantGardeCTT" w:cs="Arial"/>
          <w:bCs/>
          <w:sz w:val="24"/>
          <w:szCs w:val="24"/>
          <w:lang w:eastAsia="ru-RU"/>
        </w:rPr>
        <w:t>Министерства имущественных</w:t>
      </w:r>
    </w:p>
    <w:p w14:paraId="54A0A06E" w14:textId="77777777" w:rsidR="00E53170" w:rsidRPr="00E53170" w:rsidRDefault="00E53170" w:rsidP="00E53170">
      <w:pPr>
        <w:spacing w:after="0" w:line="240" w:lineRule="auto"/>
        <w:ind w:left="5387" w:right="-149"/>
        <w:jc w:val="right"/>
        <w:rPr>
          <w:rFonts w:ascii="AvantGardeCTT" w:eastAsia="Times New Roman" w:hAnsi="AvantGardeCTT" w:cs="Arial"/>
          <w:bCs/>
          <w:sz w:val="24"/>
          <w:szCs w:val="24"/>
          <w:lang w:eastAsia="ru-RU"/>
        </w:rPr>
      </w:pPr>
      <w:r w:rsidRPr="00E53170">
        <w:rPr>
          <w:rFonts w:ascii="AvantGardeCTT" w:eastAsia="Times New Roman" w:hAnsi="AvantGardeCTT" w:cs="Arial"/>
          <w:bCs/>
          <w:sz w:val="24"/>
          <w:szCs w:val="24"/>
          <w:lang w:eastAsia="ru-RU"/>
        </w:rPr>
        <w:t>и градостроительных отношений</w:t>
      </w:r>
    </w:p>
    <w:p w14:paraId="31377C18" w14:textId="77777777" w:rsidR="00E53170" w:rsidRPr="00E53170" w:rsidRDefault="00E53170" w:rsidP="00E53170">
      <w:pPr>
        <w:spacing w:after="0" w:line="240" w:lineRule="auto"/>
        <w:ind w:left="5387" w:right="-149"/>
        <w:jc w:val="right"/>
        <w:rPr>
          <w:rFonts w:ascii="AvantGardeCTT" w:eastAsia="Times New Roman" w:hAnsi="AvantGardeCTT" w:cs="Arial"/>
          <w:bCs/>
          <w:sz w:val="24"/>
          <w:szCs w:val="24"/>
          <w:lang w:eastAsia="ru-RU"/>
        </w:rPr>
      </w:pPr>
      <w:r w:rsidRPr="00E53170">
        <w:rPr>
          <w:rFonts w:ascii="AvantGardeCTT" w:eastAsia="Times New Roman" w:hAnsi="AvantGardeCTT" w:cs="Arial"/>
          <w:bCs/>
          <w:sz w:val="24"/>
          <w:szCs w:val="24"/>
          <w:lang w:eastAsia="ru-RU"/>
        </w:rPr>
        <w:t>Астраханской области</w:t>
      </w:r>
    </w:p>
    <w:p w14:paraId="38A08048" w14:textId="33C83131" w:rsidR="00E53170" w:rsidRPr="00E53170" w:rsidRDefault="00E53170" w:rsidP="00E53170">
      <w:pPr>
        <w:spacing w:after="0" w:line="240" w:lineRule="auto"/>
        <w:ind w:left="5387" w:right="-149"/>
        <w:jc w:val="right"/>
        <w:rPr>
          <w:rFonts w:ascii="AvantGardeCTT" w:eastAsia="Times New Roman" w:hAnsi="AvantGardeCTT" w:cs="Arial"/>
          <w:bCs/>
          <w:sz w:val="24"/>
          <w:szCs w:val="24"/>
          <w:lang w:eastAsia="ru-RU"/>
        </w:rPr>
      </w:pPr>
      <w:r>
        <w:rPr>
          <w:rFonts w:ascii="AvantGardeCTT" w:eastAsia="Times New Roman" w:hAnsi="AvantGardeCTT" w:cs="Arial"/>
          <w:bCs/>
          <w:sz w:val="24"/>
          <w:szCs w:val="24"/>
          <w:lang w:eastAsia="ru-RU"/>
        </w:rPr>
        <w:t>о</w:t>
      </w:r>
      <w:r w:rsidRPr="00E53170">
        <w:rPr>
          <w:rFonts w:ascii="AvantGardeCTT" w:eastAsia="Times New Roman" w:hAnsi="AvantGardeCTT" w:cs="Arial"/>
          <w:bCs/>
          <w:sz w:val="24"/>
          <w:szCs w:val="24"/>
          <w:lang w:eastAsia="ru-RU"/>
        </w:rPr>
        <w:t>т</w:t>
      </w:r>
      <w:r>
        <w:rPr>
          <w:rFonts w:ascii="AvantGardeCTT" w:eastAsia="Times New Roman" w:hAnsi="AvantGardeCTT" w:cs="Arial"/>
          <w:bCs/>
          <w:sz w:val="24"/>
          <w:szCs w:val="24"/>
          <w:lang w:eastAsia="ru-RU"/>
        </w:rPr>
        <w:t xml:space="preserve"> </w:t>
      </w:r>
      <w:r w:rsidR="00E81FC6">
        <w:rPr>
          <w:rFonts w:ascii="AvantGardeCTT" w:eastAsia="Times New Roman" w:hAnsi="AvantGardeCTT" w:cs="Arial"/>
          <w:bCs/>
          <w:sz w:val="24"/>
          <w:szCs w:val="24"/>
          <w:lang w:eastAsia="ru-RU"/>
        </w:rPr>
        <w:t xml:space="preserve">25.09.2025 </w:t>
      </w:r>
      <w:r w:rsidRPr="00E53170">
        <w:rPr>
          <w:rFonts w:ascii="AvantGardeCTT" w:eastAsia="Times New Roman" w:hAnsi="AvantGardeCTT" w:cs="Arial"/>
          <w:bCs/>
          <w:sz w:val="24"/>
          <w:szCs w:val="24"/>
          <w:lang w:eastAsia="ru-RU"/>
        </w:rPr>
        <w:t xml:space="preserve">№ </w:t>
      </w:r>
      <w:r w:rsidR="00E81FC6">
        <w:rPr>
          <w:rFonts w:ascii="AvantGardeCTT" w:eastAsia="Times New Roman" w:hAnsi="AvantGardeCTT" w:cs="Arial"/>
          <w:bCs/>
          <w:sz w:val="24"/>
          <w:szCs w:val="24"/>
          <w:lang w:eastAsia="ru-RU"/>
        </w:rPr>
        <w:t>84</w:t>
      </w:r>
    </w:p>
    <w:p w14:paraId="006622A7" w14:textId="77777777" w:rsidR="00E53170" w:rsidRPr="00E53170" w:rsidRDefault="00E53170" w:rsidP="00E53170">
      <w:pPr>
        <w:tabs>
          <w:tab w:val="left" w:pos="993"/>
        </w:tabs>
        <w:rPr>
          <w:rFonts w:ascii="Arial" w:hAnsi="Arial" w:cs="Arial"/>
          <w:b/>
        </w:rPr>
      </w:pPr>
    </w:p>
    <w:p w14:paraId="694C01A2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</w:rPr>
      </w:pPr>
    </w:p>
    <w:p w14:paraId="23E7A10F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</w:rPr>
      </w:pPr>
    </w:p>
    <w:p w14:paraId="081A9252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</w:rPr>
      </w:pPr>
    </w:p>
    <w:p w14:paraId="7E6C0D68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</w:rPr>
      </w:pPr>
    </w:p>
    <w:p w14:paraId="124B42C6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</w:rPr>
      </w:pPr>
    </w:p>
    <w:p w14:paraId="6C4D604C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</w:rPr>
      </w:pPr>
    </w:p>
    <w:p w14:paraId="6F74308D" w14:textId="77777777" w:rsidR="00E53170" w:rsidRPr="00E53170" w:rsidRDefault="00E53170" w:rsidP="00E53170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bookmarkStart w:id="8" w:name="_Hlk130913130"/>
      <w:r w:rsidRPr="00E53170">
        <w:rPr>
          <w:rFonts w:ascii="Times New Roman" w:hAnsi="Times New Roman"/>
          <w:b/>
          <w:sz w:val="28"/>
          <w:szCs w:val="24"/>
        </w:rPr>
        <w:t xml:space="preserve">ГЕНЕРАЛЬНЫЙ ПЛАН </w:t>
      </w:r>
    </w:p>
    <w:p w14:paraId="5777959F" w14:textId="7D5C131D" w:rsidR="00E53170" w:rsidRPr="00E53170" w:rsidRDefault="00E53170" w:rsidP="00E53170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bookmarkStart w:id="9" w:name="_Hlk130913127"/>
      <w:r w:rsidRPr="00E53170">
        <w:rPr>
          <w:rFonts w:ascii="Times New Roman" w:hAnsi="Times New Roman"/>
          <w:b/>
          <w:sz w:val="28"/>
          <w:szCs w:val="24"/>
        </w:rPr>
        <w:t xml:space="preserve">МУНИЦИПАЛЬНОГО ОБРАЗОВАНИЯ «СЕЛЬСКОЕ ПОСЕЛЕНИЕ </w:t>
      </w:r>
      <w:r>
        <w:rPr>
          <w:rFonts w:ascii="Times New Roman" w:hAnsi="Times New Roman"/>
          <w:b/>
          <w:sz w:val="28"/>
          <w:szCs w:val="24"/>
        </w:rPr>
        <w:t>ОБРАЗЦОВО</w:t>
      </w:r>
      <w:r w:rsidRPr="00E53170">
        <w:rPr>
          <w:rFonts w:ascii="Times New Roman" w:hAnsi="Times New Roman"/>
          <w:b/>
          <w:sz w:val="28"/>
          <w:szCs w:val="24"/>
        </w:rPr>
        <w:t>-</w:t>
      </w:r>
      <w:r>
        <w:rPr>
          <w:rFonts w:ascii="Times New Roman" w:hAnsi="Times New Roman"/>
          <w:b/>
          <w:sz w:val="28"/>
          <w:szCs w:val="24"/>
        </w:rPr>
        <w:t>ТРАВИНСКИЙ</w:t>
      </w:r>
      <w:r w:rsidRPr="00E53170">
        <w:rPr>
          <w:rFonts w:ascii="Times New Roman" w:hAnsi="Times New Roman"/>
          <w:b/>
          <w:sz w:val="28"/>
          <w:szCs w:val="24"/>
        </w:rPr>
        <w:t xml:space="preserve"> СЕЛЬСОВЕТ КАМЫЗЯКСКОГО МУНИЦИПАЛЬНОГО РАЙОНА АСТРАХАНСКОЙ ОБЛАСТИ»</w:t>
      </w:r>
      <w:bookmarkEnd w:id="8"/>
      <w:bookmarkEnd w:id="9"/>
    </w:p>
    <w:p w14:paraId="21B3CD1B" w14:textId="77777777" w:rsidR="00E53170" w:rsidRPr="00E53170" w:rsidRDefault="00E53170" w:rsidP="00E53170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4"/>
        </w:rPr>
      </w:pPr>
    </w:p>
    <w:p w14:paraId="09D03E35" w14:textId="77777777" w:rsidR="00E53170" w:rsidRPr="00E53170" w:rsidRDefault="00E53170" w:rsidP="00E53170">
      <w:pPr>
        <w:tabs>
          <w:tab w:val="left" w:pos="993"/>
        </w:tabs>
        <w:jc w:val="center"/>
        <w:rPr>
          <w:rFonts w:ascii="Times New Roman" w:hAnsi="Times New Roman"/>
          <w:b/>
          <w:sz w:val="28"/>
          <w:szCs w:val="24"/>
        </w:rPr>
      </w:pPr>
      <w:r w:rsidRPr="00E53170">
        <w:rPr>
          <w:rFonts w:ascii="Times New Roman" w:hAnsi="Times New Roman"/>
          <w:b/>
          <w:sz w:val="28"/>
          <w:szCs w:val="24"/>
        </w:rPr>
        <w:t>Том 1. Положение о территориальном планировании</w:t>
      </w:r>
    </w:p>
    <w:p w14:paraId="14EF2FFA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  <w:sz w:val="24"/>
          <w:szCs w:val="24"/>
        </w:rPr>
      </w:pPr>
    </w:p>
    <w:p w14:paraId="3710508E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  <w:sz w:val="24"/>
          <w:szCs w:val="24"/>
        </w:rPr>
      </w:pPr>
    </w:p>
    <w:p w14:paraId="07EF1D0C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  <w:sz w:val="24"/>
          <w:szCs w:val="24"/>
        </w:rPr>
      </w:pPr>
    </w:p>
    <w:p w14:paraId="7B3A1771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  <w:sz w:val="24"/>
          <w:szCs w:val="24"/>
        </w:rPr>
      </w:pPr>
    </w:p>
    <w:p w14:paraId="7EA25231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  <w:sz w:val="24"/>
          <w:szCs w:val="24"/>
        </w:rPr>
      </w:pPr>
    </w:p>
    <w:p w14:paraId="343823A7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  <w:sz w:val="24"/>
          <w:szCs w:val="24"/>
        </w:rPr>
      </w:pPr>
    </w:p>
    <w:p w14:paraId="68BC8F43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  <w:sz w:val="24"/>
          <w:szCs w:val="24"/>
        </w:rPr>
      </w:pPr>
    </w:p>
    <w:p w14:paraId="24D0F620" w14:textId="77777777" w:rsidR="00E53170" w:rsidRPr="00E53170" w:rsidRDefault="00E53170" w:rsidP="00E53170">
      <w:pPr>
        <w:tabs>
          <w:tab w:val="left" w:pos="993"/>
        </w:tabs>
        <w:jc w:val="center"/>
        <w:rPr>
          <w:rFonts w:ascii="Arial" w:hAnsi="Arial" w:cs="Arial"/>
          <w:b/>
          <w:sz w:val="24"/>
          <w:szCs w:val="24"/>
        </w:rPr>
      </w:pPr>
    </w:p>
    <w:p w14:paraId="7F7EFBF8" w14:textId="77777777" w:rsidR="00E53170" w:rsidRPr="00E53170" w:rsidRDefault="00E53170" w:rsidP="00E53170">
      <w:pPr>
        <w:tabs>
          <w:tab w:val="left" w:pos="993"/>
        </w:tabs>
        <w:rPr>
          <w:rFonts w:ascii="Arial" w:hAnsi="Arial" w:cs="Arial"/>
          <w:b/>
          <w:sz w:val="24"/>
          <w:szCs w:val="24"/>
        </w:rPr>
      </w:pPr>
    </w:p>
    <w:p w14:paraId="15EBDC80" w14:textId="697CD5A7" w:rsidR="00E53170" w:rsidRDefault="00E53170" w:rsidP="00E53170">
      <w:pPr>
        <w:tabs>
          <w:tab w:val="left" w:pos="993"/>
        </w:tabs>
        <w:jc w:val="center"/>
        <w:rPr>
          <w:rFonts w:ascii="Times New Roman" w:hAnsi="Times New Roman"/>
          <w:b/>
          <w:sz w:val="28"/>
        </w:rPr>
      </w:pPr>
      <w:r w:rsidRPr="00E53170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0B64C365" wp14:editId="33A8B064">
            <wp:extent cx="5937885" cy="975360"/>
            <wp:effectExtent l="0" t="0" r="5715" b="0"/>
            <wp:docPr id="19786701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449F9B" w14:textId="751D5F07" w:rsidR="001F42F7" w:rsidRPr="006D1433" w:rsidRDefault="00E53170" w:rsidP="006D1433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А</w:t>
      </w:r>
      <w:r w:rsidR="001F42F7" w:rsidRPr="001E5608">
        <w:rPr>
          <w:rFonts w:ascii="Times New Roman" w:hAnsi="Times New Roman"/>
          <w:b/>
          <w:sz w:val="28"/>
        </w:rPr>
        <w:t>ВТОРСКИЙ</w:t>
      </w:r>
      <w:r w:rsidR="00C75E22">
        <w:rPr>
          <w:rFonts w:ascii="Times New Roman" w:hAnsi="Times New Roman"/>
          <w:b/>
          <w:sz w:val="28"/>
        </w:rPr>
        <w:t xml:space="preserve"> </w:t>
      </w:r>
      <w:r w:rsidR="001F42F7" w:rsidRPr="001E5608">
        <w:rPr>
          <w:rFonts w:ascii="Times New Roman" w:hAnsi="Times New Roman"/>
          <w:b/>
          <w:sz w:val="28"/>
        </w:rPr>
        <w:t>КОЛЛЕКТИВ</w:t>
      </w:r>
    </w:p>
    <w:p w14:paraId="76ABDA71" w14:textId="77777777" w:rsidR="001F42F7" w:rsidRDefault="001F42F7" w:rsidP="00C71573">
      <w:pPr>
        <w:spacing w:after="0" w:line="0" w:lineRule="atLeast"/>
        <w:rPr>
          <w:rFonts w:ascii="Times New Roman" w:hAnsi="Times New Roman"/>
          <w:sz w:val="28"/>
        </w:rPr>
      </w:pPr>
    </w:p>
    <w:tbl>
      <w:tblPr>
        <w:tblW w:w="5000" w:type="pct"/>
        <w:shd w:val="clear" w:color="auto" w:fill="FFFFFF"/>
        <w:tblLook w:val="0020" w:firstRow="1" w:lastRow="0" w:firstColumn="0" w:lastColumn="0" w:noHBand="0" w:noVBand="0"/>
      </w:tblPr>
      <w:tblGrid>
        <w:gridCol w:w="7195"/>
        <w:gridCol w:w="2375"/>
      </w:tblGrid>
      <w:tr w:rsidR="001F42F7" w14:paraId="744ED27E" w14:textId="77777777" w:rsidTr="006D1433">
        <w:trPr>
          <w:trHeight w:val="655"/>
        </w:trPr>
        <w:tc>
          <w:tcPr>
            <w:tcW w:w="3759" w:type="pct"/>
            <w:shd w:val="clear" w:color="auto" w:fill="FFFFFF"/>
            <w:hideMark/>
          </w:tcPr>
          <w:p w14:paraId="39E818C9" w14:textId="0336B066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Генеральный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директор</w:t>
            </w:r>
          </w:p>
          <w:p w14:paraId="180BBB0D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  <w:p w14:paraId="1513A802" w14:textId="6F6962CA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отдела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картографии</w:t>
            </w:r>
          </w:p>
          <w:p w14:paraId="2E2116BD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  <w:p w14:paraId="46722B79" w14:textId="7BB39980" w:rsidR="001F42F7" w:rsidRPr="004F1DE3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r w:rsidRPr="004F1DE3">
              <w:rPr>
                <w:rFonts w:ascii="Times New Roman" w:hAnsi="Times New Roman"/>
                <w:sz w:val="28"/>
              </w:rPr>
              <w:t>отдела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r w:rsidRPr="004F1DE3">
              <w:rPr>
                <w:rFonts w:ascii="Times New Roman" w:hAnsi="Times New Roman"/>
                <w:sz w:val="28"/>
              </w:rPr>
              <w:t>социально-</w:t>
            </w:r>
          </w:p>
          <w:p w14:paraId="24FAA07E" w14:textId="1B00C996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экономического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планирования</w:t>
            </w:r>
          </w:p>
          <w:p w14:paraId="3DEBCBF4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  <w:p w14:paraId="19FC22BD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</w:tc>
        <w:tc>
          <w:tcPr>
            <w:tcW w:w="1241" w:type="pct"/>
            <w:shd w:val="clear" w:color="auto" w:fill="FFFFFF"/>
            <w:hideMark/>
          </w:tcPr>
          <w:p w14:paraId="78CD70FE" w14:textId="7164A656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Д.Н.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Панин</w:t>
            </w:r>
          </w:p>
          <w:p w14:paraId="7C74B349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  <w:p w14:paraId="240EF0D5" w14:textId="7B221BB6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 w:rsidRPr="009009A6">
              <w:rPr>
                <w:rFonts w:ascii="Times New Roman" w:hAnsi="Times New Roman"/>
                <w:sz w:val="28"/>
              </w:rPr>
              <w:t>О.А.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r w:rsidRPr="009009A6">
              <w:rPr>
                <w:rFonts w:ascii="Times New Roman" w:hAnsi="Times New Roman"/>
                <w:sz w:val="28"/>
              </w:rPr>
              <w:t>Горбань</w:t>
            </w:r>
          </w:p>
          <w:p w14:paraId="6C39D1D9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  <w:p w14:paraId="01347410" w14:textId="75B4C703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В.С.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Проскурин</w:t>
            </w:r>
          </w:p>
          <w:p w14:paraId="54553199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  <w:p w14:paraId="635CA5BB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</w:tc>
      </w:tr>
      <w:tr w:rsidR="001F42F7" w14:paraId="44C12CD1" w14:textId="77777777" w:rsidTr="006D1433">
        <w:trPr>
          <w:trHeight w:val="668"/>
        </w:trPr>
        <w:tc>
          <w:tcPr>
            <w:tcW w:w="3759" w:type="pct"/>
            <w:shd w:val="clear" w:color="auto" w:fill="FFFFFF"/>
            <w:hideMark/>
          </w:tcPr>
          <w:p w14:paraId="0EEE2AA1" w14:textId="25937201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Аналитик</w:t>
            </w:r>
          </w:p>
          <w:p w14:paraId="61E629E5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  <w:p w14:paraId="55E21400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Картограф</w:t>
            </w:r>
          </w:p>
          <w:p w14:paraId="5D262DB9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  <w:p w14:paraId="1CB4F75D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Архитектор</w:t>
            </w:r>
          </w:p>
        </w:tc>
        <w:tc>
          <w:tcPr>
            <w:tcW w:w="1241" w:type="pct"/>
            <w:shd w:val="clear" w:color="auto" w:fill="FFFFFF"/>
            <w:hideMark/>
          </w:tcPr>
          <w:p w14:paraId="65826680" w14:textId="4586DBFF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В.О.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Захарченко</w:t>
            </w:r>
          </w:p>
          <w:p w14:paraId="56A333C9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  <w:p w14:paraId="4E068674" w14:textId="1ACE11D1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М.А.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Вегнер</w:t>
            </w:r>
            <w:proofErr w:type="spellEnd"/>
          </w:p>
          <w:p w14:paraId="6B60E136" w14:textId="77777777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</w:p>
          <w:p w14:paraId="7EACC2FC" w14:textId="61D13856" w:rsidR="001F42F7" w:rsidRDefault="001F42F7" w:rsidP="00C71573">
            <w:pPr>
              <w:spacing w:after="0" w:line="0" w:lineRule="atLeas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М.В.</w:t>
            </w:r>
            <w:r w:rsidR="00C75E22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Сопнева</w:t>
            </w:r>
            <w:proofErr w:type="spellEnd"/>
          </w:p>
        </w:tc>
      </w:tr>
      <w:bookmarkEnd w:id="0"/>
    </w:tbl>
    <w:p w14:paraId="41E11DBA" w14:textId="77777777" w:rsidR="001F42F7" w:rsidRDefault="001F42F7" w:rsidP="001F42F7"/>
    <w:p w14:paraId="4277C624" w14:textId="07F919E4" w:rsidR="001F42F7" w:rsidRDefault="001F42F7" w:rsidP="001F42F7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AC7F1D0" w14:textId="0BE560EB" w:rsidR="006D1433" w:rsidRPr="00FB0F45" w:rsidRDefault="006D1433" w:rsidP="001F42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B0F45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color w:val="auto"/>
          <w:sz w:val="22"/>
          <w:szCs w:val="22"/>
          <w:lang w:eastAsia="en-US"/>
        </w:rPr>
        <w:id w:val="99422226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4969D16" w14:textId="4FD08200" w:rsidR="006D1433" w:rsidRPr="00FB0F45" w:rsidRDefault="006D1433" w:rsidP="006D1433">
          <w:pPr>
            <w:pStyle w:val="afa"/>
            <w:spacing w:before="0" w:line="276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14:paraId="1AC16F3B" w14:textId="07E4730B" w:rsidR="006D1433" w:rsidRPr="00FB0F45" w:rsidRDefault="006D1433" w:rsidP="006D1433">
          <w:pPr>
            <w:pStyle w:val="11"/>
            <w:tabs>
              <w:tab w:val="right" w:leader="dot" w:pos="9344"/>
            </w:tabs>
            <w:spacing w:after="0"/>
            <w:jc w:val="both"/>
            <w:rPr>
              <w:rFonts w:ascii="Times New Roman" w:hAnsi="Times New Roman"/>
              <w:noProof/>
              <w:sz w:val="24"/>
              <w:szCs w:val="24"/>
            </w:rPr>
          </w:pPr>
          <w:r w:rsidRPr="00FB0F4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FB0F4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B0F4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1030681" w:history="1"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1.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СВЕДЕНИЯ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ВИДАХ,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НАЗНАЧЕНИИ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И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НАИМЕНОВАНИЯХ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ПЛАНИРУЕМЫХ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ДЛЯ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РАЗМЕЩЕНИЯ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ОБЪЕКТОВ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МЕСТНОГО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ЗНАЧЕНИЯ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МО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«СЕЛЬСКОЕ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ПОСЕЛЕНИЕ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ОБРАЗЦОВО-ТРАВИНСКИЙ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СЕЛЬСОВЕТ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КАМЫЗЯКСКОГО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МУНИЦИПАЛЬНОГО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РАЙОНА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АСТРАХАНСКОЙ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ОБЛАСТИ»,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ИХ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ОСНОВНЫЕ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ХАРАКТЕРИСТИКИ,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МЕСТОПОЛОЖЕНИЕ,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А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ТАКЖЕ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ХАРАКТЕРИСТИКИ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ЗОН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С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ОСОБЫМИ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УСЛОВИЯМИ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ИСПОЛЬЗОВАНИЯ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ТЕРРИТОРИЙ</w:t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_Toc151030681 \h </w:instrText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D4EB53" w14:textId="399C3AAA" w:rsidR="006D1433" w:rsidRPr="00FB0F45" w:rsidRDefault="006D1433" w:rsidP="006D1433">
          <w:pPr>
            <w:pStyle w:val="21"/>
            <w:rPr>
              <w:rFonts w:ascii="Times New Roman" w:eastAsiaTheme="minorEastAsia" w:hAnsi="Times New Roman" w:cs="Times New Roman"/>
              <w:b w:val="0"/>
              <w:lang w:eastAsia="ru-RU"/>
            </w:rPr>
          </w:pPr>
          <w:hyperlink w:anchor="_Toc151030682" w:history="1"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1.1.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Размещение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объектов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социального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и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культурно-бытового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обслуживания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населения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ab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begin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instrText xml:space="preserve"> PAGEREF _Toc151030682 \h </w:instrTex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separate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>5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end"/>
            </w:r>
          </w:hyperlink>
        </w:p>
        <w:p w14:paraId="48548E2B" w14:textId="00FF0F7F" w:rsidR="006D1433" w:rsidRPr="00FB0F45" w:rsidRDefault="006D1433" w:rsidP="006D1433">
          <w:pPr>
            <w:pStyle w:val="21"/>
            <w:rPr>
              <w:rFonts w:ascii="Times New Roman" w:eastAsiaTheme="minorEastAsia" w:hAnsi="Times New Roman" w:cs="Times New Roman"/>
              <w:b w:val="0"/>
              <w:lang w:eastAsia="ru-RU"/>
            </w:rPr>
          </w:pPr>
          <w:hyperlink w:anchor="_Toc151030683" w:history="1"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1.1.1.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Объекты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в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области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культуры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ab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begin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instrText xml:space="preserve"> PAGEREF _Toc151030683 \h </w:instrTex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separate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>5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end"/>
            </w:r>
          </w:hyperlink>
        </w:p>
        <w:p w14:paraId="6EDED83E" w14:textId="59913C0D" w:rsidR="006D1433" w:rsidRPr="00FB0F45" w:rsidRDefault="006D1433" w:rsidP="006D1433">
          <w:pPr>
            <w:pStyle w:val="21"/>
            <w:rPr>
              <w:rFonts w:ascii="Times New Roman" w:eastAsiaTheme="minorEastAsia" w:hAnsi="Times New Roman" w:cs="Times New Roman"/>
              <w:b w:val="0"/>
              <w:lang w:eastAsia="ru-RU"/>
            </w:rPr>
          </w:pPr>
          <w:hyperlink w:anchor="_Toc151030684" w:history="1"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1.2.</w:t>
            </w:r>
            <w:r w:rsidRPr="00FB0F45">
              <w:rPr>
                <w:rFonts w:ascii="Times New Roman" w:eastAsiaTheme="minorEastAsia" w:hAnsi="Times New Roman" w:cs="Times New Roman"/>
                <w:b w:val="0"/>
                <w:lang w:eastAsia="ru-RU"/>
              </w:rPr>
              <w:tab/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Размещение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объектов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инженерной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инфраструктуры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ab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begin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instrText xml:space="preserve"> PAGEREF _Toc151030684 \h </w:instrTex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separate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>5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end"/>
            </w:r>
          </w:hyperlink>
        </w:p>
        <w:p w14:paraId="761AAD71" w14:textId="75157BD7" w:rsidR="006D1433" w:rsidRPr="00FB0F45" w:rsidRDefault="006D1433" w:rsidP="006D1433">
          <w:pPr>
            <w:pStyle w:val="21"/>
            <w:rPr>
              <w:rFonts w:ascii="Times New Roman" w:eastAsiaTheme="minorEastAsia" w:hAnsi="Times New Roman" w:cs="Times New Roman"/>
              <w:b w:val="0"/>
              <w:lang w:eastAsia="ru-RU"/>
            </w:rPr>
          </w:pPr>
          <w:hyperlink w:anchor="_Toc151030685" w:history="1"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1.2.1.Объекты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водоснабжения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ab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begin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instrText xml:space="preserve"> PAGEREF _Toc151030685 \h </w:instrTex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separate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>5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end"/>
            </w:r>
          </w:hyperlink>
        </w:p>
        <w:p w14:paraId="787CD00B" w14:textId="25094C4A" w:rsidR="006D1433" w:rsidRPr="00FB0F45" w:rsidRDefault="006D1433" w:rsidP="006D1433">
          <w:pPr>
            <w:pStyle w:val="21"/>
            <w:rPr>
              <w:rFonts w:ascii="Times New Roman" w:eastAsiaTheme="minorEastAsia" w:hAnsi="Times New Roman" w:cs="Times New Roman"/>
              <w:b w:val="0"/>
              <w:lang w:eastAsia="ru-RU"/>
            </w:rPr>
          </w:pPr>
          <w:hyperlink w:anchor="_Toc151030686" w:history="1"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1.2.2.Объекты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газоснабжения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и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теплоснабжения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ab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begin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instrText xml:space="preserve"> PAGEREF _Toc151030686 \h </w:instrTex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separate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>5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end"/>
            </w:r>
          </w:hyperlink>
        </w:p>
        <w:p w14:paraId="674629E8" w14:textId="7A5EA1EB" w:rsidR="006D1433" w:rsidRPr="00FB0F45" w:rsidRDefault="006D1433" w:rsidP="006D1433">
          <w:pPr>
            <w:pStyle w:val="21"/>
            <w:rPr>
              <w:rFonts w:ascii="Times New Roman" w:eastAsiaTheme="minorEastAsia" w:hAnsi="Times New Roman" w:cs="Times New Roman"/>
              <w:b w:val="0"/>
              <w:lang w:eastAsia="ru-RU"/>
            </w:rPr>
          </w:pPr>
          <w:hyperlink w:anchor="_Toc151030687" w:history="1"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1.2.3.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Объекты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электроснабжения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ab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begin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instrText xml:space="preserve"> PAGEREF _Toc151030687 \h </w:instrTex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separate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>6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end"/>
            </w:r>
          </w:hyperlink>
        </w:p>
        <w:p w14:paraId="09C2A97D" w14:textId="5E1AA6ED" w:rsidR="006D1433" w:rsidRPr="00FB0F45" w:rsidRDefault="006D1433" w:rsidP="006D1433">
          <w:pPr>
            <w:pStyle w:val="21"/>
            <w:rPr>
              <w:rFonts w:ascii="Times New Roman" w:eastAsiaTheme="minorEastAsia" w:hAnsi="Times New Roman" w:cs="Times New Roman"/>
              <w:b w:val="0"/>
              <w:lang w:eastAsia="ru-RU"/>
            </w:rPr>
          </w:pPr>
          <w:hyperlink w:anchor="_Toc151030688" w:history="1"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1.3.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Размещение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объектов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транспортной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инфраструктуры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ab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begin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instrText xml:space="preserve"> PAGEREF _Toc151030688 \h </w:instrTex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separate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>7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end"/>
            </w:r>
          </w:hyperlink>
        </w:p>
        <w:p w14:paraId="0BECCBB9" w14:textId="1C87C2DE" w:rsidR="006D1433" w:rsidRPr="00FB0F45" w:rsidRDefault="006D1433" w:rsidP="006D1433">
          <w:pPr>
            <w:pStyle w:val="11"/>
            <w:tabs>
              <w:tab w:val="left" w:pos="440"/>
              <w:tab w:val="right" w:leader="dot" w:pos="9344"/>
            </w:tabs>
            <w:spacing w:after="0"/>
            <w:jc w:val="both"/>
            <w:rPr>
              <w:rFonts w:ascii="Times New Roman" w:hAnsi="Times New Roman"/>
              <w:noProof/>
              <w:sz w:val="24"/>
              <w:szCs w:val="24"/>
            </w:rPr>
          </w:pPr>
          <w:hyperlink w:anchor="_Toc151030689" w:history="1"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2.</w:t>
            </w:r>
            <w:r w:rsidRPr="00FB0F4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СВЕДЕНИЯ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ВИДАХ,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НАЗНАЧЕНИИ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И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НАИМЕНОВАНИЯХ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ПЛАНИРУЕМЫХ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ДЛЯ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РАЗМЕЩЕНИЯ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ОБЪЕКТОВ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РЕГИОНАЛЬНОГО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ЗНАЧЕНИЯ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МО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«СЕЛЬСКОЕ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ПОСЕЛЕНИЕ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ОБРАЗЦОВО-ТРАВИНСКИЙ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СЕЛЬСОВЕТ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КАМЫЗЯКСКОГО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МУНИЦИПАЛЬНОГО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РАЙОНА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АСТРАХАНСКОЙ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ОБЛАСТИ»,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ИХ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ОСНОВНЫЕ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ХАРАКТЕРИСТИКИ,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МЕСТОПОЛОЖЕНИЕ,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А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ТАКЖЕ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ХАРАКТЕРИСТИКИ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ЗОН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С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ОСОБЫМИ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УСЛОВИЯМИ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ИСПОЛЬЗОВАНИЯ</w:t>
            </w:r>
            <w:r w:rsidR="00C75E22"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hAnsi="Times New Roman"/>
                <w:noProof/>
                <w:sz w:val="24"/>
                <w:szCs w:val="24"/>
              </w:rPr>
              <w:t>ТЕРРИТОРИЙ</w:t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_Toc151030689 \h </w:instrText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502B3C" w14:textId="67EB6044" w:rsidR="006D1433" w:rsidRPr="00FB0F45" w:rsidRDefault="006D1433" w:rsidP="006D1433">
          <w:pPr>
            <w:pStyle w:val="21"/>
            <w:rPr>
              <w:rFonts w:ascii="Times New Roman" w:eastAsiaTheme="minorEastAsia" w:hAnsi="Times New Roman" w:cs="Times New Roman"/>
              <w:b w:val="0"/>
              <w:lang w:eastAsia="ru-RU"/>
            </w:rPr>
          </w:pPr>
          <w:hyperlink w:anchor="_Toc151030690" w:history="1"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2.1.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>Объекты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>в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>области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>транспорта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ab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begin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instrText xml:space="preserve"> PAGEREF _Toc151030690 \h </w:instrTex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separate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>8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end"/>
            </w:r>
          </w:hyperlink>
        </w:p>
        <w:p w14:paraId="1C976B06" w14:textId="69734420" w:rsidR="006D1433" w:rsidRPr="00FB0F45" w:rsidRDefault="006D1433" w:rsidP="006D1433">
          <w:pPr>
            <w:pStyle w:val="21"/>
            <w:rPr>
              <w:rFonts w:ascii="Times New Roman" w:eastAsiaTheme="minorEastAsia" w:hAnsi="Times New Roman" w:cs="Times New Roman"/>
              <w:b w:val="0"/>
              <w:lang w:eastAsia="ru-RU"/>
            </w:rPr>
          </w:pPr>
          <w:hyperlink w:anchor="_Toc151030691" w:history="1">
            <w:r w:rsidRPr="00FB0F45">
              <w:rPr>
                <w:rStyle w:val="afb"/>
                <w:rFonts w:ascii="Times New Roman" w:hAnsi="Times New Roman" w:cs="Times New Roman"/>
                <w:b w:val="0"/>
              </w:rPr>
              <w:t>2.2.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>Объекты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>в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>области</w:t>
            </w:r>
            <w:r w:rsidR="00C75E22"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 xml:space="preserve"> </w:t>
            </w:r>
            <w:r w:rsidRPr="00FB0F45">
              <w:rPr>
                <w:rStyle w:val="afb"/>
                <w:rFonts w:ascii="Times New Roman" w:hAnsi="Times New Roman" w:cs="Times New Roman"/>
                <w:b w:val="0"/>
                <w:lang w:eastAsia="ru-RU"/>
              </w:rPr>
              <w:t>здравоохранения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ab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begin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instrText xml:space="preserve"> PAGEREF _Toc151030691 \h </w:instrTex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separate"/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t>8</w:t>
            </w:r>
            <w:r w:rsidRPr="00FB0F45">
              <w:rPr>
                <w:rFonts w:ascii="Times New Roman" w:hAnsi="Times New Roman" w:cs="Times New Roman"/>
                <w:b w:val="0"/>
                <w:webHidden/>
              </w:rPr>
              <w:fldChar w:fldCharType="end"/>
            </w:r>
          </w:hyperlink>
        </w:p>
        <w:p w14:paraId="77F190EE" w14:textId="050160E2" w:rsidR="006D1433" w:rsidRPr="00FB0F45" w:rsidRDefault="006D1433" w:rsidP="006D1433">
          <w:pPr>
            <w:pStyle w:val="11"/>
            <w:tabs>
              <w:tab w:val="left" w:pos="440"/>
              <w:tab w:val="right" w:leader="dot" w:pos="9344"/>
            </w:tabs>
            <w:spacing w:after="0"/>
            <w:jc w:val="both"/>
            <w:rPr>
              <w:rFonts w:ascii="Times New Roman" w:hAnsi="Times New Roman"/>
              <w:noProof/>
              <w:sz w:val="24"/>
              <w:szCs w:val="24"/>
            </w:rPr>
          </w:pPr>
          <w:hyperlink w:anchor="_Toc151030692" w:history="1"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3.</w:t>
            </w:r>
            <w:r w:rsidRPr="00FB0F45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ПАРАМЕТРЫ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ФУНКЦИОНАЛЬНЫХ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ЗОН,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А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ТАКЖЕ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СВЕДЕНИЯ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О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ПЛАНИРУЕМЫХ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ДЛЯ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РАЗМЕЩЕНИЯ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В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НИХ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ОБЪЕКТОВ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ФЕДЕРАЛЬНОГО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ЗНАЧЕНИЯ,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ОБЪЕКТОВ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РЕГИОНАЛЬНОГО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ЗНАЧЕНИЯ,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ОБЪЕКТОВ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МЕСТНОГО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ЗНАЧЕНИЯ,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ЗА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ИСКЛЮЧЕНИЕМ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ЛИНЕЙНЫХ</w:t>
            </w:r>
            <w:r w:rsidR="00C75E22"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 xml:space="preserve"> </w:t>
            </w:r>
            <w:r w:rsidRPr="00FB0F45">
              <w:rPr>
                <w:rStyle w:val="afb"/>
                <w:rFonts w:ascii="Times New Roman" w:eastAsia="Times New Roman" w:hAnsi="Times New Roman"/>
                <w:noProof/>
                <w:sz w:val="24"/>
                <w:szCs w:val="24"/>
              </w:rPr>
              <w:t>ОБЪЕКТОВ</w:t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_Toc151030692 \h </w:instrText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FB0F4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151E20" w14:textId="6ADA8A23" w:rsidR="006D1433" w:rsidRPr="00FB0F45" w:rsidRDefault="006D1433" w:rsidP="006D1433">
          <w:pPr>
            <w:spacing w:after="0"/>
            <w:jc w:val="both"/>
            <w:rPr>
              <w:rFonts w:ascii="Times New Roman" w:hAnsi="Times New Roman"/>
            </w:rPr>
          </w:pPr>
          <w:r w:rsidRPr="00FB0F45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605DB025" w14:textId="053B524A" w:rsidR="006D1433" w:rsidRPr="00FB0F45" w:rsidRDefault="006D1433" w:rsidP="006D1433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FB0F45">
        <w:rPr>
          <w:rFonts w:ascii="Times New Roman" w:hAnsi="Times New Roman"/>
          <w:b/>
          <w:sz w:val="28"/>
          <w:szCs w:val="28"/>
        </w:rPr>
        <w:br w:type="page"/>
      </w:r>
    </w:p>
    <w:p w14:paraId="70DA6109" w14:textId="3A9F4286" w:rsidR="00E7452F" w:rsidRPr="00FB0F45" w:rsidRDefault="00E7452F" w:rsidP="001F42F7">
      <w:pPr>
        <w:spacing w:after="0"/>
        <w:jc w:val="center"/>
        <w:rPr>
          <w:rFonts w:ascii="Times New Roman" w:hAnsi="Times New Roman"/>
        </w:rPr>
      </w:pPr>
      <w:r w:rsidRPr="00FB0F45">
        <w:rPr>
          <w:rFonts w:ascii="Times New Roman" w:hAnsi="Times New Roman"/>
          <w:b/>
          <w:sz w:val="28"/>
          <w:szCs w:val="28"/>
        </w:rPr>
        <w:lastRenderedPageBreak/>
        <w:t>ВВЕДЕНИЕ</w:t>
      </w:r>
      <w:bookmarkEnd w:id="1"/>
      <w:bookmarkEnd w:id="2"/>
      <w:bookmarkEnd w:id="3"/>
      <w:bookmarkEnd w:id="4"/>
      <w:bookmarkEnd w:id="5"/>
      <w:bookmarkEnd w:id="6"/>
      <w:bookmarkEnd w:id="7"/>
    </w:p>
    <w:p w14:paraId="04C99AF9" w14:textId="7B730B00" w:rsidR="00E7452F" w:rsidRPr="00FB0F45" w:rsidRDefault="00E7452F" w:rsidP="00363CF3">
      <w:pPr>
        <w:pStyle w:val="a6"/>
        <w:spacing w:before="0" w:after="0" w:line="276" w:lineRule="auto"/>
        <w:ind w:firstLine="709"/>
      </w:pPr>
      <w:r w:rsidRPr="00FB0F45">
        <w:t>Проект</w:t>
      </w:r>
      <w:r w:rsidR="00C75E22" w:rsidRPr="00FB0F45">
        <w:t xml:space="preserve"> </w:t>
      </w:r>
      <w:r w:rsidRPr="00FB0F45">
        <w:t>генерального</w:t>
      </w:r>
      <w:r w:rsidR="00C75E22" w:rsidRPr="00FB0F45">
        <w:t xml:space="preserve"> </w:t>
      </w:r>
      <w:r w:rsidRPr="00FB0F45">
        <w:t>плана</w:t>
      </w:r>
      <w:r w:rsidR="00C75E22" w:rsidRPr="00FB0F45">
        <w:t xml:space="preserve"> </w:t>
      </w:r>
      <w:r w:rsidRPr="00FB0F45">
        <w:t>МО</w:t>
      </w:r>
      <w:r w:rsidR="00C75E22" w:rsidRPr="00FB0F45">
        <w:t xml:space="preserve"> </w:t>
      </w:r>
      <w:r w:rsidRPr="00FB0F45">
        <w:t>«Сельское</w:t>
      </w:r>
      <w:r w:rsidR="00C75E22" w:rsidRPr="00FB0F45">
        <w:t xml:space="preserve"> </w:t>
      </w:r>
      <w:r w:rsidRPr="00FB0F45">
        <w:t>поселение</w:t>
      </w:r>
      <w:r w:rsidR="00C75E22" w:rsidRPr="00FB0F45">
        <w:t xml:space="preserve"> </w:t>
      </w:r>
      <w:r w:rsidRPr="00FB0F45">
        <w:rPr>
          <w:szCs w:val="20"/>
        </w:rPr>
        <w:t>Образцово-Травинский</w:t>
      </w:r>
      <w:r w:rsidR="00C75E22" w:rsidRPr="00FB0F45">
        <w:t xml:space="preserve"> </w:t>
      </w:r>
      <w:r w:rsidRPr="00FB0F45">
        <w:t>сельсовет</w:t>
      </w:r>
      <w:r w:rsidR="00C75E22" w:rsidRPr="00FB0F45">
        <w:t xml:space="preserve"> </w:t>
      </w:r>
      <w:r w:rsidRPr="00FB0F45">
        <w:t>Камызякского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района</w:t>
      </w:r>
      <w:r w:rsidR="00C75E22" w:rsidRPr="00FB0F45">
        <w:t xml:space="preserve"> </w:t>
      </w:r>
      <w:r w:rsidRPr="00FB0F45">
        <w:t>Астраханской</w:t>
      </w:r>
      <w:r w:rsidR="00C75E22" w:rsidRPr="00FB0F45">
        <w:t xml:space="preserve"> </w:t>
      </w:r>
      <w:r w:rsidRPr="00FB0F45">
        <w:t>области»</w:t>
      </w:r>
      <w:r w:rsidR="00C75E22" w:rsidRPr="00FB0F45">
        <w:t xml:space="preserve"> </w:t>
      </w:r>
      <w:r w:rsidRPr="00FB0F45">
        <w:t>(далее</w:t>
      </w:r>
      <w:r w:rsidR="00C75E22" w:rsidRPr="00FB0F45">
        <w:t xml:space="preserve"> </w:t>
      </w:r>
      <w:r w:rsidRPr="00FB0F45">
        <w:t>по</w:t>
      </w:r>
      <w:r w:rsidR="00C75E22" w:rsidRPr="00FB0F45">
        <w:t xml:space="preserve"> </w:t>
      </w:r>
      <w:r w:rsidRPr="00FB0F45">
        <w:t>тексту</w:t>
      </w:r>
      <w:r w:rsidR="00C75E22" w:rsidRPr="00FB0F45">
        <w:t xml:space="preserve"> </w:t>
      </w:r>
      <w:r w:rsidRPr="00FB0F45">
        <w:t>–</w:t>
      </w:r>
      <w:r w:rsidR="00C75E22" w:rsidRPr="00FB0F45">
        <w:t xml:space="preserve"> </w:t>
      </w:r>
      <w:r w:rsidRPr="00FB0F45">
        <w:t>проект</w:t>
      </w:r>
      <w:r w:rsidR="00C75E22" w:rsidRPr="00FB0F45">
        <w:t xml:space="preserve"> </w:t>
      </w:r>
      <w:r w:rsidRPr="00FB0F45">
        <w:t>генерального</w:t>
      </w:r>
      <w:r w:rsidR="00C75E22" w:rsidRPr="00FB0F45">
        <w:t xml:space="preserve"> </w:t>
      </w:r>
      <w:r w:rsidRPr="00FB0F45">
        <w:t>плана,</w:t>
      </w:r>
      <w:r w:rsidR="00C75E22" w:rsidRPr="00FB0F45">
        <w:t xml:space="preserve"> </w:t>
      </w:r>
      <w:r w:rsidRPr="00FB0F45">
        <w:t>проект,</w:t>
      </w:r>
      <w:r w:rsidR="00C75E22" w:rsidRPr="00FB0F45">
        <w:t xml:space="preserve"> </w:t>
      </w:r>
      <w:r w:rsidRPr="00FB0F45">
        <w:t>генеральный</w:t>
      </w:r>
      <w:r w:rsidR="00C75E22" w:rsidRPr="00FB0F45">
        <w:t xml:space="preserve"> </w:t>
      </w:r>
      <w:r w:rsidRPr="00FB0F45">
        <w:t>план)</w:t>
      </w:r>
      <w:r w:rsidR="00C75E22" w:rsidRPr="00FB0F45">
        <w:t xml:space="preserve"> </w:t>
      </w:r>
      <w:r w:rsidRPr="00FB0F45">
        <w:t>выполнен</w:t>
      </w:r>
      <w:r w:rsidR="00C75E22" w:rsidRPr="00FB0F45">
        <w:t xml:space="preserve"> </w:t>
      </w:r>
      <w:r w:rsidRPr="00FB0F45">
        <w:t>согласно</w:t>
      </w:r>
      <w:r w:rsidR="00C75E22" w:rsidRPr="00FB0F45">
        <w:t xml:space="preserve"> </w:t>
      </w:r>
      <w:r w:rsidRPr="00FB0F45">
        <w:t>договору</w:t>
      </w:r>
      <w:r w:rsidR="00C75E22" w:rsidRPr="00FB0F45">
        <w:t xml:space="preserve"> </w:t>
      </w:r>
      <w:r w:rsidRPr="00FB0F45">
        <w:t>в</w:t>
      </w:r>
      <w:r w:rsidR="00C75E22" w:rsidRPr="00FB0F45">
        <w:t xml:space="preserve"> </w:t>
      </w:r>
      <w:r w:rsidRPr="00FB0F45">
        <w:t>соответствии</w:t>
      </w:r>
      <w:r w:rsidR="00C75E22" w:rsidRPr="00FB0F45">
        <w:t xml:space="preserve"> </w:t>
      </w:r>
      <w:r w:rsidRPr="00FB0F45">
        <w:t>с</w:t>
      </w:r>
      <w:r w:rsidR="00C75E22" w:rsidRPr="00FB0F45">
        <w:t xml:space="preserve"> </w:t>
      </w:r>
      <w:r w:rsidRPr="00FB0F45">
        <w:t>техническим</w:t>
      </w:r>
      <w:r w:rsidR="00C75E22" w:rsidRPr="00FB0F45">
        <w:t xml:space="preserve"> </w:t>
      </w:r>
      <w:r w:rsidRPr="00FB0F45">
        <w:t>заданием</w:t>
      </w:r>
      <w:r w:rsidR="00C75E22" w:rsidRPr="00FB0F45">
        <w:t xml:space="preserve"> </w:t>
      </w:r>
      <w:r w:rsidRPr="00FB0F45">
        <w:t>на</w:t>
      </w:r>
      <w:r w:rsidR="00C75E22" w:rsidRPr="00FB0F45">
        <w:t xml:space="preserve"> </w:t>
      </w:r>
      <w:r w:rsidRPr="00FB0F45">
        <w:t>выполнение</w:t>
      </w:r>
      <w:r w:rsidR="00C75E22" w:rsidRPr="00FB0F45">
        <w:t xml:space="preserve"> </w:t>
      </w:r>
      <w:r w:rsidRPr="00FB0F45">
        <w:t>работ</w:t>
      </w:r>
      <w:r w:rsidR="00C75E22" w:rsidRPr="00FB0F45">
        <w:t xml:space="preserve"> </w:t>
      </w:r>
      <w:r w:rsidRPr="00FB0F45">
        <w:t>по</w:t>
      </w:r>
      <w:r w:rsidR="00C75E22" w:rsidRPr="00FB0F45">
        <w:t xml:space="preserve"> </w:t>
      </w:r>
      <w:r w:rsidRPr="00FB0F45">
        <w:t>разработке</w:t>
      </w:r>
      <w:r w:rsidR="00C75E22" w:rsidRPr="00FB0F45">
        <w:t xml:space="preserve"> </w:t>
      </w:r>
      <w:r w:rsidR="00FB0F45">
        <w:t>г</w:t>
      </w:r>
      <w:r w:rsidRPr="00FB0F45">
        <w:t>енерального</w:t>
      </w:r>
      <w:r w:rsidR="00C75E22" w:rsidRPr="00FB0F45">
        <w:t xml:space="preserve"> </w:t>
      </w:r>
      <w:r w:rsidRPr="00FB0F45">
        <w:t>плана</w:t>
      </w:r>
      <w:r w:rsidR="00C75E22" w:rsidRPr="00FB0F45">
        <w:t xml:space="preserve"> </w:t>
      </w:r>
      <w:r w:rsidRPr="00FB0F45">
        <w:t>МО</w:t>
      </w:r>
      <w:r w:rsidR="00C75E22" w:rsidRPr="00FB0F45">
        <w:t xml:space="preserve"> </w:t>
      </w:r>
      <w:r w:rsidRPr="00FB0F45">
        <w:t>«Сельское</w:t>
      </w:r>
      <w:r w:rsidR="00C75E22" w:rsidRPr="00FB0F45">
        <w:t xml:space="preserve"> </w:t>
      </w:r>
      <w:r w:rsidRPr="00FB0F45">
        <w:t>поселение</w:t>
      </w:r>
      <w:r w:rsidR="00C75E22" w:rsidRPr="00FB0F45">
        <w:t xml:space="preserve"> </w:t>
      </w:r>
      <w:r w:rsidR="00374817" w:rsidRPr="00FB0F45">
        <w:rPr>
          <w:szCs w:val="20"/>
        </w:rPr>
        <w:t>Образцово-Травинский</w:t>
      </w:r>
      <w:r w:rsidR="00C75E22" w:rsidRPr="00FB0F45">
        <w:t xml:space="preserve"> </w:t>
      </w:r>
      <w:r w:rsidRPr="00FB0F45">
        <w:t>сельсовет</w:t>
      </w:r>
      <w:r w:rsidR="00C75E22" w:rsidRPr="00FB0F45">
        <w:t xml:space="preserve"> </w:t>
      </w:r>
      <w:r w:rsidRPr="00FB0F45">
        <w:t>Камызякского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района</w:t>
      </w:r>
      <w:r w:rsidR="00C75E22" w:rsidRPr="00FB0F45">
        <w:t xml:space="preserve"> </w:t>
      </w:r>
      <w:r w:rsidRPr="00FB0F45">
        <w:t>Астраханской</w:t>
      </w:r>
      <w:r w:rsidR="00C75E22" w:rsidRPr="00FB0F45">
        <w:t xml:space="preserve"> </w:t>
      </w:r>
      <w:r w:rsidRPr="00FB0F45">
        <w:t>области».</w:t>
      </w:r>
    </w:p>
    <w:p w14:paraId="454AE9F2" w14:textId="3188A828" w:rsidR="00E7452F" w:rsidRPr="00FB0F45" w:rsidRDefault="00E7452F" w:rsidP="00363CF3">
      <w:pPr>
        <w:pStyle w:val="a6"/>
        <w:spacing w:before="0" w:after="0" w:line="276" w:lineRule="auto"/>
        <w:ind w:firstLine="709"/>
      </w:pPr>
      <w:r w:rsidRPr="00FB0F45">
        <w:t>В</w:t>
      </w:r>
      <w:r w:rsidR="00C75E22" w:rsidRPr="00FB0F45">
        <w:t xml:space="preserve"> </w:t>
      </w:r>
      <w:r w:rsidRPr="00FB0F45">
        <w:t>проекте</w:t>
      </w:r>
      <w:r w:rsidR="00C75E22" w:rsidRPr="00FB0F45">
        <w:t xml:space="preserve"> </w:t>
      </w:r>
      <w:r w:rsidRPr="00FB0F45">
        <w:t>генерального</w:t>
      </w:r>
      <w:r w:rsidR="00C75E22" w:rsidRPr="00FB0F45">
        <w:t xml:space="preserve"> </w:t>
      </w:r>
      <w:r w:rsidRPr="00FB0F45">
        <w:t>плана</w:t>
      </w:r>
      <w:r w:rsidR="00C75E22" w:rsidRPr="00FB0F45">
        <w:t xml:space="preserve"> </w:t>
      </w:r>
      <w:r w:rsidRPr="00FB0F45">
        <w:t>МО</w:t>
      </w:r>
      <w:r w:rsidR="00C75E22" w:rsidRPr="00FB0F45">
        <w:t xml:space="preserve"> </w:t>
      </w:r>
      <w:r w:rsidRPr="00FB0F45">
        <w:t>«Сельское</w:t>
      </w:r>
      <w:r w:rsidR="00C75E22" w:rsidRPr="00FB0F45">
        <w:t xml:space="preserve"> </w:t>
      </w:r>
      <w:r w:rsidRPr="00FB0F45">
        <w:t>поселение</w:t>
      </w:r>
      <w:r w:rsidR="00C75E22" w:rsidRPr="00FB0F45">
        <w:t xml:space="preserve"> </w:t>
      </w:r>
      <w:r w:rsidR="00374817" w:rsidRPr="00FB0F45">
        <w:rPr>
          <w:szCs w:val="20"/>
        </w:rPr>
        <w:t>Образцово-Травинский</w:t>
      </w:r>
      <w:r w:rsidR="00C75E22" w:rsidRPr="00FB0F45">
        <w:t xml:space="preserve"> </w:t>
      </w:r>
      <w:r w:rsidRPr="00FB0F45">
        <w:t>сельсовет</w:t>
      </w:r>
      <w:r w:rsidR="00C75E22" w:rsidRPr="00FB0F45">
        <w:t xml:space="preserve"> </w:t>
      </w:r>
      <w:r w:rsidRPr="00FB0F45">
        <w:t>Камызякского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района</w:t>
      </w:r>
      <w:r w:rsidR="00C75E22" w:rsidRPr="00FB0F45">
        <w:t xml:space="preserve"> </w:t>
      </w:r>
      <w:r w:rsidRPr="00FB0F45">
        <w:t>Астраханской</w:t>
      </w:r>
      <w:r w:rsidR="00C75E22" w:rsidRPr="00FB0F45">
        <w:t xml:space="preserve"> </w:t>
      </w:r>
      <w:r w:rsidRPr="00FB0F45">
        <w:t>области»</w:t>
      </w:r>
      <w:r w:rsidR="00C75E22" w:rsidRPr="00FB0F45">
        <w:t xml:space="preserve"> </w:t>
      </w:r>
      <w:r w:rsidRPr="00FB0F45">
        <w:t>приняты</w:t>
      </w:r>
      <w:r w:rsidR="00C75E22" w:rsidRPr="00FB0F45">
        <w:t xml:space="preserve"> </w:t>
      </w:r>
      <w:r w:rsidRPr="00FB0F45">
        <w:t>следующие</w:t>
      </w:r>
      <w:r w:rsidR="00C75E22" w:rsidRPr="00FB0F45">
        <w:t xml:space="preserve"> </w:t>
      </w:r>
      <w:r w:rsidRPr="00FB0F45">
        <w:t>проектные</w:t>
      </w:r>
      <w:r w:rsidR="00C75E22" w:rsidRPr="00FB0F45">
        <w:t xml:space="preserve"> </w:t>
      </w:r>
      <w:r w:rsidRPr="00FB0F45">
        <w:t>периоды:</w:t>
      </w:r>
      <w:r w:rsidR="00C75E22" w:rsidRPr="00FB0F45">
        <w:t xml:space="preserve"> </w:t>
      </w:r>
    </w:p>
    <w:p w14:paraId="65FDB830" w14:textId="1D91D000" w:rsidR="00E7452F" w:rsidRPr="00FB0F45" w:rsidRDefault="00E7452F" w:rsidP="00363CF3">
      <w:pPr>
        <w:pStyle w:val="a6"/>
        <w:numPr>
          <w:ilvl w:val="0"/>
          <w:numId w:val="9"/>
        </w:numPr>
        <w:spacing w:before="0" w:after="0" w:line="276" w:lineRule="auto"/>
        <w:ind w:left="0" w:firstLine="709"/>
      </w:pPr>
      <w:r w:rsidRPr="00FB0F45">
        <w:t>исходный</w:t>
      </w:r>
      <w:r w:rsidR="00C75E22" w:rsidRPr="00FB0F45">
        <w:t xml:space="preserve"> </w:t>
      </w:r>
      <w:r w:rsidRPr="00FB0F45">
        <w:t>год</w:t>
      </w:r>
      <w:r w:rsidR="00C75E22" w:rsidRPr="00FB0F45">
        <w:t xml:space="preserve"> </w:t>
      </w:r>
      <w:r w:rsidRPr="00FB0F45">
        <w:t>подг</w:t>
      </w:r>
      <w:r w:rsidR="00374817" w:rsidRPr="00FB0F45">
        <w:t>отовки</w:t>
      </w:r>
      <w:r w:rsidR="00C75E22" w:rsidRPr="00FB0F45">
        <w:t xml:space="preserve"> </w:t>
      </w:r>
      <w:r w:rsidR="00374817" w:rsidRPr="00FB0F45">
        <w:t>генерального</w:t>
      </w:r>
      <w:r w:rsidR="00C75E22" w:rsidRPr="00FB0F45">
        <w:t xml:space="preserve"> </w:t>
      </w:r>
      <w:r w:rsidR="00374817" w:rsidRPr="00FB0F45">
        <w:t>плана</w:t>
      </w:r>
      <w:r w:rsidR="00C75E22" w:rsidRPr="00FB0F45">
        <w:t xml:space="preserve"> </w:t>
      </w:r>
      <w:r w:rsidR="00374817" w:rsidRPr="00FB0F45">
        <w:t>–</w:t>
      </w:r>
      <w:r w:rsidR="00C75E22" w:rsidRPr="00FB0F45">
        <w:t xml:space="preserve"> </w:t>
      </w:r>
      <w:r w:rsidR="00374817" w:rsidRPr="00FB0F45">
        <w:t>2023</w:t>
      </w:r>
      <w:r w:rsidR="00C75E22" w:rsidRPr="00FB0F45">
        <w:t xml:space="preserve"> </w:t>
      </w:r>
      <w:r w:rsidRPr="00FB0F45">
        <w:t>год;</w:t>
      </w:r>
    </w:p>
    <w:p w14:paraId="518FEA05" w14:textId="2CAEA892" w:rsidR="00E7452F" w:rsidRPr="00FB0F45" w:rsidRDefault="00E7452F" w:rsidP="00363CF3">
      <w:pPr>
        <w:pStyle w:val="a"/>
        <w:numPr>
          <w:ilvl w:val="0"/>
          <w:numId w:val="9"/>
        </w:numPr>
        <w:tabs>
          <w:tab w:val="left" w:pos="993"/>
        </w:tabs>
        <w:spacing w:after="0" w:line="276" w:lineRule="auto"/>
        <w:ind w:left="0" w:firstLine="709"/>
      </w:pPr>
      <w:r w:rsidRPr="00FB0F45">
        <w:t>первая</w:t>
      </w:r>
      <w:r w:rsidR="00C75E22" w:rsidRPr="00FB0F45">
        <w:t xml:space="preserve"> </w:t>
      </w:r>
      <w:r w:rsidRPr="00FB0F45">
        <w:t>очередь</w:t>
      </w:r>
      <w:r w:rsidR="00C75E22" w:rsidRPr="00FB0F45">
        <w:t xml:space="preserve"> </w:t>
      </w:r>
      <w:r w:rsidRPr="00FB0F45">
        <w:t>реализа</w:t>
      </w:r>
      <w:r w:rsidR="00374817" w:rsidRPr="00FB0F45">
        <w:t>ции</w:t>
      </w:r>
      <w:r w:rsidR="00C75E22" w:rsidRPr="00FB0F45">
        <w:t xml:space="preserve"> </w:t>
      </w:r>
      <w:r w:rsidR="00374817" w:rsidRPr="00FB0F45">
        <w:t>генерального</w:t>
      </w:r>
      <w:r w:rsidR="00C75E22" w:rsidRPr="00FB0F45">
        <w:t xml:space="preserve"> </w:t>
      </w:r>
      <w:r w:rsidR="00374817" w:rsidRPr="00FB0F45">
        <w:t>плана</w:t>
      </w:r>
      <w:r w:rsidR="00C75E22" w:rsidRPr="00FB0F45">
        <w:t xml:space="preserve"> </w:t>
      </w:r>
      <w:r w:rsidR="00374817" w:rsidRPr="00FB0F45">
        <w:t>–</w:t>
      </w:r>
      <w:r w:rsidR="00C75E22" w:rsidRPr="00FB0F45">
        <w:t xml:space="preserve"> </w:t>
      </w:r>
      <w:r w:rsidR="00374817" w:rsidRPr="00FB0F45">
        <w:t>до</w:t>
      </w:r>
      <w:r w:rsidR="00C75E22" w:rsidRPr="00FB0F45">
        <w:t xml:space="preserve"> </w:t>
      </w:r>
      <w:r w:rsidR="00374817" w:rsidRPr="00FB0F45">
        <w:t>2027</w:t>
      </w:r>
      <w:r w:rsidR="00C75E22" w:rsidRPr="00FB0F45">
        <w:t xml:space="preserve"> </w:t>
      </w:r>
      <w:r w:rsidRPr="00FB0F45">
        <w:t>года;</w:t>
      </w:r>
    </w:p>
    <w:p w14:paraId="1911A0D4" w14:textId="0AF240C2" w:rsidR="00E7452F" w:rsidRPr="00FB0F45" w:rsidRDefault="00E7452F" w:rsidP="00363CF3">
      <w:pPr>
        <w:pStyle w:val="a"/>
        <w:numPr>
          <w:ilvl w:val="0"/>
          <w:numId w:val="9"/>
        </w:numPr>
        <w:tabs>
          <w:tab w:val="left" w:pos="993"/>
        </w:tabs>
        <w:spacing w:after="0" w:line="276" w:lineRule="auto"/>
        <w:ind w:left="0" w:firstLine="709"/>
      </w:pPr>
      <w:r w:rsidRPr="00FB0F45">
        <w:t>расчетный</w:t>
      </w:r>
      <w:r w:rsidR="00C75E22" w:rsidRPr="00FB0F45">
        <w:t xml:space="preserve"> </w:t>
      </w:r>
      <w:r w:rsidRPr="00FB0F45">
        <w:t>срок</w:t>
      </w:r>
      <w:r w:rsidR="00C75E22" w:rsidRPr="00FB0F45">
        <w:t xml:space="preserve"> </w:t>
      </w:r>
      <w:r w:rsidRPr="00FB0F45">
        <w:t>реализа</w:t>
      </w:r>
      <w:r w:rsidR="00374817" w:rsidRPr="00FB0F45">
        <w:t>ции</w:t>
      </w:r>
      <w:r w:rsidR="00C75E22" w:rsidRPr="00FB0F45">
        <w:t xml:space="preserve"> </w:t>
      </w:r>
      <w:r w:rsidR="00374817" w:rsidRPr="00FB0F45">
        <w:t>генерального</w:t>
      </w:r>
      <w:r w:rsidR="00C75E22" w:rsidRPr="00FB0F45">
        <w:t xml:space="preserve"> </w:t>
      </w:r>
      <w:r w:rsidR="00374817" w:rsidRPr="00FB0F45">
        <w:t>плана</w:t>
      </w:r>
      <w:r w:rsidR="00C75E22" w:rsidRPr="00FB0F45">
        <w:t xml:space="preserve"> </w:t>
      </w:r>
      <w:r w:rsidR="00374817" w:rsidRPr="00FB0F45">
        <w:t>–</w:t>
      </w:r>
      <w:r w:rsidR="00C75E22" w:rsidRPr="00FB0F45">
        <w:t xml:space="preserve"> </w:t>
      </w:r>
      <w:r w:rsidR="00374817" w:rsidRPr="00FB0F45">
        <w:t>до</w:t>
      </w:r>
      <w:r w:rsidR="00C75E22" w:rsidRPr="00FB0F45">
        <w:t xml:space="preserve"> </w:t>
      </w:r>
      <w:r w:rsidR="00374817" w:rsidRPr="00FB0F45">
        <w:t>2043</w:t>
      </w:r>
      <w:r w:rsidR="00C75E22" w:rsidRPr="00FB0F45">
        <w:t xml:space="preserve"> </w:t>
      </w:r>
      <w:r w:rsidRPr="00FB0F45">
        <w:t>года.</w:t>
      </w:r>
    </w:p>
    <w:p w14:paraId="5453A4C7" w14:textId="7DF3C529" w:rsidR="00E7452F" w:rsidRPr="00FB0F45" w:rsidRDefault="00E7452F" w:rsidP="00363CF3">
      <w:pPr>
        <w:pStyle w:val="a6"/>
        <w:spacing w:before="0" w:after="0" w:line="276" w:lineRule="auto"/>
        <w:ind w:firstLine="709"/>
      </w:pPr>
      <w:r w:rsidRPr="00FB0F45">
        <w:t>Проект</w:t>
      </w:r>
      <w:r w:rsidR="00C75E22" w:rsidRPr="00FB0F45">
        <w:t xml:space="preserve"> </w:t>
      </w:r>
      <w:r w:rsidRPr="00FB0F45">
        <w:t>генерального</w:t>
      </w:r>
      <w:r w:rsidR="00C75E22" w:rsidRPr="00FB0F45">
        <w:t xml:space="preserve"> </w:t>
      </w:r>
      <w:r w:rsidRPr="00FB0F45">
        <w:t>плана</w:t>
      </w:r>
      <w:r w:rsidR="00C75E22" w:rsidRPr="00FB0F45">
        <w:t xml:space="preserve"> </w:t>
      </w:r>
      <w:r w:rsidRPr="00FB0F45">
        <w:t>разработан</w:t>
      </w:r>
      <w:r w:rsidR="00C75E22" w:rsidRPr="00FB0F45">
        <w:t xml:space="preserve"> </w:t>
      </w:r>
      <w:r w:rsidRPr="00FB0F45">
        <w:t>в</w:t>
      </w:r>
      <w:r w:rsidR="00C75E22" w:rsidRPr="00FB0F45">
        <w:t xml:space="preserve"> </w:t>
      </w:r>
      <w:r w:rsidRPr="00FB0F45">
        <w:t>соответствии</w:t>
      </w:r>
      <w:r w:rsidR="00C75E22" w:rsidRPr="00FB0F45">
        <w:t xml:space="preserve"> </w:t>
      </w:r>
      <w:r w:rsidRPr="00FB0F45">
        <w:t>с</w:t>
      </w:r>
      <w:r w:rsidR="00C75E22" w:rsidRPr="00FB0F45">
        <w:t xml:space="preserve"> </w:t>
      </w:r>
      <w:r w:rsidRPr="00FB0F45">
        <w:t>Градостроительным</w:t>
      </w:r>
      <w:r w:rsidR="00C75E22" w:rsidRPr="00FB0F45">
        <w:t xml:space="preserve"> </w:t>
      </w:r>
      <w:r w:rsidRPr="00FB0F45">
        <w:t>кодексом</w:t>
      </w:r>
      <w:r w:rsidR="00C75E22" w:rsidRPr="00FB0F45">
        <w:t xml:space="preserve"> </w:t>
      </w:r>
      <w:r w:rsidRPr="00FB0F45">
        <w:t>Российской</w:t>
      </w:r>
      <w:r w:rsidR="00C75E22" w:rsidRPr="00FB0F45">
        <w:t xml:space="preserve"> </w:t>
      </w:r>
      <w:r w:rsidRPr="00FB0F45">
        <w:t>Федерации,</w:t>
      </w:r>
      <w:r w:rsidR="00C75E22" w:rsidRPr="00FB0F45">
        <w:t xml:space="preserve"> </w:t>
      </w:r>
      <w:r w:rsidRPr="00FB0F45">
        <w:t>Земельным</w:t>
      </w:r>
      <w:r w:rsidR="00C75E22" w:rsidRPr="00FB0F45">
        <w:t xml:space="preserve"> </w:t>
      </w:r>
      <w:r w:rsidRPr="00FB0F45">
        <w:t>кодексом</w:t>
      </w:r>
      <w:r w:rsidR="00C75E22" w:rsidRPr="00FB0F45">
        <w:t xml:space="preserve"> </w:t>
      </w:r>
      <w:r w:rsidRPr="00FB0F45">
        <w:t>Российской</w:t>
      </w:r>
      <w:r w:rsidR="00C75E22" w:rsidRPr="00FB0F45">
        <w:t xml:space="preserve"> </w:t>
      </w:r>
      <w:r w:rsidRPr="00FB0F45">
        <w:t>Федерации.</w:t>
      </w:r>
      <w:r w:rsidR="00C75E22" w:rsidRPr="00FB0F45">
        <w:t xml:space="preserve"> </w:t>
      </w:r>
      <w:r w:rsidRPr="00FB0F45">
        <w:t>В</w:t>
      </w:r>
      <w:r w:rsidR="00C75E22" w:rsidRPr="00FB0F45">
        <w:t xml:space="preserve"> </w:t>
      </w:r>
      <w:r w:rsidRPr="00FB0F45">
        <w:t>основу</w:t>
      </w:r>
      <w:r w:rsidR="00C75E22" w:rsidRPr="00FB0F45">
        <w:t xml:space="preserve"> </w:t>
      </w:r>
      <w:r w:rsidRPr="00FB0F45">
        <w:t>разработки</w:t>
      </w:r>
      <w:r w:rsidR="00C75E22" w:rsidRPr="00FB0F45">
        <w:t xml:space="preserve"> </w:t>
      </w:r>
      <w:r w:rsidRPr="00FB0F45">
        <w:t>положены</w:t>
      </w:r>
      <w:r w:rsidR="00C75E22" w:rsidRPr="00FB0F45">
        <w:t xml:space="preserve"> </w:t>
      </w:r>
      <w:r w:rsidRPr="00FB0F45">
        <w:t>документы</w:t>
      </w:r>
      <w:r w:rsidR="00C75E22" w:rsidRPr="00FB0F45">
        <w:t xml:space="preserve"> </w:t>
      </w:r>
      <w:r w:rsidRPr="00FB0F45">
        <w:t>стратегического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территориального</w:t>
      </w:r>
      <w:r w:rsidR="00C75E22" w:rsidRPr="00FB0F45">
        <w:t xml:space="preserve"> </w:t>
      </w:r>
      <w:r w:rsidRPr="00FB0F45">
        <w:t>планирования</w:t>
      </w:r>
      <w:r w:rsidR="00C75E22" w:rsidRPr="00FB0F45">
        <w:t xml:space="preserve"> </w:t>
      </w:r>
      <w:r w:rsidRPr="00FB0F45">
        <w:t>федерального,</w:t>
      </w:r>
      <w:r w:rsidR="00C75E22" w:rsidRPr="00FB0F45">
        <w:t xml:space="preserve"> </w:t>
      </w:r>
      <w:r w:rsidRPr="00FB0F45">
        <w:t>краевого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местного</w:t>
      </w:r>
      <w:r w:rsidR="00C75E22" w:rsidRPr="00FB0F45">
        <w:t xml:space="preserve"> </w:t>
      </w:r>
      <w:r w:rsidRPr="00FB0F45">
        <w:t>уровней.</w:t>
      </w:r>
    </w:p>
    <w:p w14:paraId="27E5563D" w14:textId="270A2538" w:rsidR="00E7452F" w:rsidRPr="00FB0F45" w:rsidRDefault="00E7452F" w:rsidP="00363CF3">
      <w:pPr>
        <w:pStyle w:val="a6"/>
        <w:spacing w:before="0" w:after="0" w:line="276" w:lineRule="auto"/>
        <w:ind w:firstLine="709"/>
        <w:rPr>
          <w:rFonts w:eastAsia="Calibri"/>
        </w:rPr>
      </w:pPr>
      <w:r w:rsidRPr="00FB0F45">
        <w:t>Расчет</w:t>
      </w:r>
      <w:r w:rsidR="00C75E22" w:rsidRPr="00FB0F45">
        <w:t xml:space="preserve"> </w:t>
      </w:r>
      <w:r w:rsidRPr="00FB0F45">
        <w:t>потребности</w:t>
      </w:r>
      <w:r w:rsidR="00C75E22" w:rsidRPr="00FB0F45">
        <w:t xml:space="preserve"> </w:t>
      </w:r>
      <w:r w:rsidRPr="00FB0F45">
        <w:t>в</w:t>
      </w:r>
      <w:r w:rsidR="00C75E22" w:rsidRPr="00FB0F45">
        <w:t xml:space="preserve"> </w:t>
      </w:r>
      <w:r w:rsidRPr="00FB0F45">
        <w:t>объектах</w:t>
      </w:r>
      <w:r w:rsidR="00C75E22" w:rsidRPr="00FB0F45">
        <w:t xml:space="preserve"> </w:t>
      </w:r>
      <w:r w:rsidRPr="00FB0F45">
        <w:t>местного</w:t>
      </w:r>
      <w:r w:rsidR="00C75E22" w:rsidRPr="00FB0F45">
        <w:t xml:space="preserve"> </w:t>
      </w:r>
      <w:r w:rsidRPr="00FB0F45">
        <w:t>значения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образования</w:t>
      </w:r>
      <w:r w:rsidR="00C75E22" w:rsidRPr="00FB0F45">
        <w:t xml:space="preserve"> </w:t>
      </w:r>
      <w:r w:rsidRPr="00FB0F45">
        <w:t>выполнен</w:t>
      </w:r>
      <w:r w:rsidR="00C75E22" w:rsidRPr="00FB0F45">
        <w:t xml:space="preserve"> </w:t>
      </w:r>
      <w:r w:rsidRPr="00FB0F45">
        <w:t>с</w:t>
      </w:r>
      <w:r w:rsidR="00C75E22" w:rsidRPr="00FB0F45">
        <w:t xml:space="preserve"> </w:t>
      </w:r>
      <w:r w:rsidRPr="00FB0F45">
        <w:t>учетом</w:t>
      </w:r>
      <w:r w:rsidR="00C75E22" w:rsidRPr="00FB0F45">
        <w:t xml:space="preserve"> </w:t>
      </w:r>
      <w:r w:rsidRPr="00FB0F45">
        <w:t>предельных</w:t>
      </w:r>
      <w:r w:rsidR="00C75E22" w:rsidRPr="00FB0F45">
        <w:t xml:space="preserve"> </w:t>
      </w:r>
      <w:r w:rsidRPr="00FB0F45">
        <w:t>значений</w:t>
      </w:r>
      <w:r w:rsidR="00C75E22" w:rsidRPr="00FB0F45">
        <w:t xml:space="preserve"> </w:t>
      </w:r>
      <w:r w:rsidRPr="00FB0F45">
        <w:t>расчетных</w:t>
      </w:r>
      <w:r w:rsidR="00C75E22" w:rsidRPr="00FB0F45">
        <w:t xml:space="preserve"> </w:t>
      </w:r>
      <w:r w:rsidRPr="00FB0F45">
        <w:t>показателей</w:t>
      </w:r>
      <w:r w:rsidR="00C75E22" w:rsidRPr="00FB0F45">
        <w:t xml:space="preserve"> </w:t>
      </w:r>
      <w:r w:rsidRPr="00FB0F45">
        <w:t>минимально</w:t>
      </w:r>
      <w:r w:rsidR="00C75E22" w:rsidRPr="00FB0F45">
        <w:t xml:space="preserve"> </w:t>
      </w:r>
      <w:r w:rsidRPr="00FB0F45">
        <w:t>допустимого</w:t>
      </w:r>
      <w:r w:rsidR="00C75E22" w:rsidRPr="00FB0F45">
        <w:t xml:space="preserve"> </w:t>
      </w:r>
      <w:r w:rsidRPr="00FB0F45">
        <w:t>уровня</w:t>
      </w:r>
      <w:r w:rsidR="00C75E22" w:rsidRPr="00FB0F45">
        <w:t xml:space="preserve"> </w:t>
      </w:r>
      <w:r w:rsidRPr="00FB0F45">
        <w:t>обеспеченности</w:t>
      </w:r>
      <w:r w:rsidR="00C75E22" w:rsidRPr="00FB0F45">
        <w:t xml:space="preserve"> </w:t>
      </w:r>
      <w:r w:rsidRPr="00FB0F45">
        <w:t>объектами</w:t>
      </w:r>
      <w:r w:rsidR="00C75E22" w:rsidRPr="00FB0F45">
        <w:t xml:space="preserve"> </w:t>
      </w:r>
      <w:r w:rsidRPr="00FB0F45">
        <w:t>местного</w:t>
      </w:r>
      <w:r w:rsidR="00C75E22" w:rsidRPr="00FB0F45">
        <w:t xml:space="preserve"> </w:t>
      </w:r>
      <w:r w:rsidRPr="00FB0F45">
        <w:t>значения</w:t>
      </w:r>
      <w:r w:rsidR="00C75E22" w:rsidRPr="00FB0F45">
        <w:t xml:space="preserve"> </w:t>
      </w:r>
      <w:r w:rsidRPr="00FB0F45">
        <w:t>населения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образования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предельных</w:t>
      </w:r>
      <w:r w:rsidR="00C75E22" w:rsidRPr="00FB0F45">
        <w:t xml:space="preserve"> </w:t>
      </w:r>
      <w:r w:rsidRPr="00FB0F45">
        <w:t>значений</w:t>
      </w:r>
      <w:r w:rsidR="00C75E22" w:rsidRPr="00FB0F45">
        <w:t xml:space="preserve"> </w:t>
      </w:r>
      <w:r w:rsidRPr="00FB0F45">
        <w:t>максимально</w:t>
      </w:r>
      <w:r w:rsidR="00C75E22" w:rsidRPr="00FB0F45">
        <w:t xml:space="preserve"> </w:t>
      </w:r>
      <w:r w:rsidRPr="00FB0F45">
        <w:t>допустимого</w:t>
      </w:r>
      <w:r w:rsidR="00C75E22" w:rsidRPr="00FB0F45">
        <w:t xml:space="preserve"> </w:t>
      </w:r>
      <w:r w:rsidRPr="00FB0F45">
        <w:t>уровня</w:t>
      </w:r>
      <w:r w:rsidR="00C75E22" w:rsidRPr="00FB0F45">
        <w:t xml:space="preserve"> </w:t>
      </w:r>
      <w:r w:rsidRPr="00FB0F45">
        <w:t>территориальной</w:t>
      </w:r>
      <w:r w:rsidR="00C75E22" w:rsidRPr="00FB0F45">
        <w:t xml:space="preserve"> </w:t>
      </w:r>
      <w:r w:rsidRPr="00FB0F45">
        <w:t>доступности</w:t>
      </w:r>
      <w:r w:rsidR="00C75E22" w:rsidRPr="00FB0F45">
        <w:t xml:space="preserve"> </w:t>
      </w:r>
      <w:r w:rsidRPr="00FB0F45">
        <w:t>таких</w:t>
      </w:r>
      <w:r w:rsidR="00C75E22" w:rsidRPr="00FB0F45">
        <w:t xml:space="preserve"> </w:t>
      </w:r>
      <w:r w:rsidRPr="00FB0F45">
        <w:t>объектов</w:t>
      </w:r>
      <w:r w:rsidR="00C75E22" w:rsidRPr="00FB0F45">
        <w:t xml:space="preserve"> </w:t>
      </w:r>
      <w:r w:rsidRPr="00FB0F45">
        <w:t>для</w:t>
      </w:r>
      <w:r w:rsidR="00C75E22" w:rsidRPr="00FB0F45">
        <w:t xml:space="preserve"> </w:t>
      </w:r>
      <w:r w:rsidRPr="00FB0F45">
        <w:t>населения</w:t>
      </w:r>
      <w:r w:rsidR="00C75E22" w:rsidRPr="00FB0F45">
        <w:t xml:space="preserve"> </w:t>
      </w:r>
      <w:r w:rsidRPr="00FB0F45">
        <w:t>МО</w:t>
      </w:r>
      <w:r w:rsidR="00C75E22" w:rsidRPr="00FB0F45">
        <w:t xml:space="preserve"> </w:t>
      </w:r>
      <w:r w:rsidRPr="00FB0F45">
        <w:t>«Сельское</w:t>
      </w:r>
      <w:r w:rsidR="00C75E22" w:rsidRPr="00FB0F45">
        <w:t xml:space="preserve"> </w:t>
      </w:r>
      <w:r w:rsidRPr="00FB0F45">
        <w:t>поселение</w:t>
      </w:r>
      <w:r w:rsidR="00C75E22" w:rsidRPr="00FB0F45">
        <w:t xml:space="preserve"> </w:t>
      </w:r>
      <w:r w:rsidR="00374817" w:rsidRPr="00FB0F45">
        <w:rPr>
          <w:szCs w:val="20"/>
        </w:rPr>
        <w:t>Образцово-Травинский</w:t>
      </w:r>
      <w:r w:rsidR="00C75E22" w:rsidRPr="00FB0F45">
        <w:t xml:space="preserve"> </w:t>
      </w:r>
      <w:r w:rsidRPr="00FB0F45">
        <w:t>сельсовет</w:t>
      </w:r>
      <w:r w:rsidR="00C75E22" w:rsidRPr="00FB0F45">
        <w:t xml:space="preserve"> </w:t>
      </w:r>
      <w:r w:rsidRPr="00FB0F45">
        <w:t>Камызякского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района</w:t>
      </w:r>
      <w:r w:rsidR="00C75E22" w:rsidRPr="00FB0F45">
        <w:t xml:space="preserve"> </w:t>
      </w:r>
      <w:r w:rsidRPr="00FB0F45">
        <w:t>Астраханской</w:t>
      </w:r>
      <w:r w:rsidR="00C75E22" w:rsidRPr="00FB0F45">
        <w:t xml:space="preserve"> </w:t>
      </w:r>
      <w:r w:rsidRPr="00FB0F45">
        <w:t>области»,</w:t>
      </w:r>
      <w:r w:rsidR="00C75E22" w:rsidRPr="00FB0F45">
        <w:t xml:space="preserve"> </w:t>
      </w:r>
      <w:bookmarkStart w:id="10" w:name="_Toc467691471"/>
      <w:r w:rsidRPr="00FB0F45">
        <w:t>в</w:t>
      </w:r>
      <w:r w:rsidR="00C75E22" w:rsidRPr="00FB0F45">
        <w:t xml:space="preserve"> </w:t>
      </w:r>
      <w:r w:rsidRPr="00FB0F45">
        <w:t>том</w:t>
      </w:r>
      <w:r w:rsidR="00C75E22" w:rsidRPr="00FB0F45">
        <w:t xml:space="preserve"> </w:t>
      </w:r>
      <w:r w:rsidRPr="00FB0F45">
        <w:t>числе</w:t>
      </w:r>
      <w:r w:rsidR="00C75E22" w:rsidRPr="00FB0F45">
        <w:t xml:space="preserve"> </w:t>
      </w:r>
      <w:r w:rsidRPr="00FB0F45">
        <w:t>с</w:t>
      </w:r>
      <w:r w:rsidR="00C75E22" w:rsidRPr="00FB0F45">
        <w:t xml:space="preserve"> </w:t>
      </w:r>
      <w:r w:rsidRPr="00FB0F45">
        <w:t>учетом</w:t>
      </w:r>
      <w:r w:rsidR="00C75E22" w:rsidRPr="00FB0F45">
        <w:t xml:space="preserve"> </w:t>
      </w:r>
      <w:bookmarkEnd w:id="10"/>
      <w:r w:rsidRPr="00FB0F45">
        <w:t>параметров,</w:t>
      </w:r>
      <w:r w:rsidR="00C75E22" w:rsidRPr="00FB0F45">
        <w:t xml:space="preserve"> </w:t>
      </w:r>
      <w:r w:rsidRPr="00FB0F45">
        <w:t>установленных</w:t>
      </w:r>
      <w:r w:rsidR="00C75E22" w:rsidRPr="00FB0F45">
        <w:t xml:space="preserve"> </w:t>
      </w:r>
      <w:r w:rsidRPr="00FB0F45">
        <w:t>в</w:t>
      </w:r>
      <w:r w:rsidR="00C75E22" w:rsidRPr="00FB0F45">
        <w:t xml:space="preserve"> </w:t>
      </w:r>
      <w:r w:rsidRPr="00FB0F45">
        <w:t>региональных</w:t>
      </w:r>
      <w:r w:rsidR="00C75E22" w:rsidRPr="00FB0F45">
        <w:t xml:space="preserve"> </w:t>
      </w:r>
      <w:r w:rsidRPr="00FB0F45">
        <w:t>нормативах</w:t>
      </w:r>
      <w:r w:rsidR="00C75E22" w:rsidRPr="00FB0F45">
        <w:t xml:space="preserve"> </w:t>
      </w:r>
      <w:r w:rsidRPr="00FB0F45">
        <w:t>градостроительного</w:t>
      </w:r>
      <w:r w:rsidR="00C75E22" w:rsidRPr="00FB0F45">
        <w:t xml:space="preserve"> </w:t>
      </w:r>
      <w:r w:rsidRPr="00FB0F45">
        <w:t>проектирования</w:t>
      </w:r>
      <w:r w:rsidR="00C75E22" w:rsidRPr="00FB0F45">
        <w:t xml:space="preserve"> </w:t>
      </w:r>
      <w:r w:rsidRPr="00FB0F45">
        <w:t>Астраханской</w:t>
      </w:r>
      <w:r w:rsidR="00C75E22" w:rsidRPr="00FB0F45">
        <w:t xml:space="preserve"> </w:t>
      </w:r>
      <w:r w:rsidRPr="00FB0F45">
        <w:t>области.</w:t>
      </w:r>
    </w:p>
    <w:p w14:paraId="242A23E0" w14:textId="3653A915" w:rsidR="00E7452F" w:rsidRPr="00FB0F45" w:rsidRDefault="00E7452F" w:rsidP="00363CF3">
      <w:pPr>
        <w:pStyle w:val="a6"/>
        <w:spacing w:before="0" w:after="0" w:line="276" w:lineRule="auto"/>
        <w:ind w:firstLine="709"/>
        <w:rPr>
          <w:rFonts w:eastAsia="Calibri"/>
        </w:rPr>
      </w:pPr>
      <w:r w:rsidRPr="00FB0F45">
        <w:rPr>
          <w:rFonts w:eastAsia="Calibri"/>
        </w:rPr>
        <w:t>При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подготовке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проекта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генерального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плана</w:t>
      </w:r>
      <w:r w:rsidR="00C75E22" w:rsidRPr="00FB0F45">
        <w:rPr>
          <w:rFonts w:eastAsia="Calibri"/>
        </w:rPr>
        <w:t xml:space="preserve"> </w:t>
      </w:r>
      <w:r w:rsidRPr="00FB0F45">
        <w:t>МО</w:t>
      </w:r>
      <w:r w:rsidR="00C75E22" w:rsidRPr="00FB0F45">
        <w:t xml:space="preserve"> </w:t>
      </w:r>
      <w:r w:rsidRPr="00FB0F45">
        <w:t>«Сельское</w:t>
      </w:r>
      <w:r w:rsidR="00C75E22" w:rsidRPr="00FB0F45">
        <w:t xml:space="preserve"> </w:t>
      </w:r>
      <w:r w:rsidRPr="00FB0F45">
        <w:t>поселение</w:t>
      </w:r>
      <w:r w:rsidR="00C75E22" w:rsidRPr="00FB0F45">
        <w:t xml:space="preserve"> </w:t>
      </w:r>
      <w:r w:rsidR="00374817" w:rsidRPr="00FB0F45">
        <w:rPr>
          <w:szCs w:val="20"/>
        </w:rPr>
        <w:t>Образцово-Травинский</w:t>
      </w:r>
      <w:r w:rsidR="00C75E22" w:rsidRPr="00FB0F45">
        <w:t xml:space="preserve"> </w:t>
      </w:r>
      <w:r w:rsidRPr="00FB0F45">
        <w:t>сельсовет</w:t>
      </w:r>
      <w:r w:rsidR="00C75E22" w:rsidRPr="00FB0F45">
        <w:t xml:space="preserve"> </w:t>
      </w:r>
      <w:r w:rsidRPr="00FB0F45">
        <w:t>Камызякского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района</w:t>
      </w:r>
      <w:r w:rsidR="00C75E22" w:rsidRPr="00FB0F45">
        <w:t xml:space="preserve"> </w:t>
      </w:r>
      <w:r w:rsidRPr="00FB0F45">
        <w:t>Астраханской</w:t>
      </w:r>
      <w:r w:rsidR="00C75E22" w:rsidRPr="00FB0F45">
        <w:t xml:space="preserve"> </w:t>
      </w:r>
      <w:r w:rsidRPr="00FB0F45">
        <w:t>области»</w:t>
      </w:r>
      <w:r w:rsidR="00C75E22" w:rsidRPr="00FB0F45">
        <w:t xml:space="preserve"> </w:t>
      </w:r>
      <w:r w:rsidRPr="00FB0F45">
        <w:rPr>
          <w:rFonts w:eastAsia="Calibri"/>
        </w:rPr>
        <w:t>учтены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и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определены:</w:t>
      </w:r>
    </w:p>
    <w:p w14:paraId="7FAF0750" w14:textId="669B05D9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социально-экономические,</w:t>
      </w:r>
      <w:r w:rsidR="00C75E22" w:rsidRPr="00FB0F45">
        <w:t xml:space="preserve"> </w:t>
      </w:r>
      <w:r w:rsidRPr="00FB0F45">
        <w:t>демографические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иные</w:t>
      </w:r>
      <w:r w:rsidR="00C75E22" w:rsidRPr="00FB0F45">
        <w:t xml:space="preserve"> </w:t>
      </w:r>
      <w:r w:rsidRPr="00FB0F45">
        <w:t>показатели</w:t>
      </w:r>
      <w:r w:rsidR="00C75E22" w:rsidRPr="00FB0F45">
        <w:t xml:space="preserve"> </w:t>
      </w:r>
      <w:r w:rsidRPr="00FB0F45">
        <w:t>развития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образования;</w:t>
      </w:r>
      <w:r w:rsidR="00C75E22" w:rsidRPr="00FB0F45">
        <w:t xml:space="preserve"> </w:t>
      </w:r>
    </w:p>
    <w:p w14:paraId="78B87814" w14:textId="31E5272A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решения</w:t>
      </w:r>
      <w:r w:rsidR="00C75E22" w:rsidRPr="00FB0F45">
        <w:t xml:space="preserve"> </w:t>
      </w:r>
      <w:r w:rsidRPr="00FB0F45">
        <w:t>проблем</w:t>
      </w:r>
      <w:r w:rsidR="00C75E22" w:rsidRPr="00FB0F45">
        <w:t xml:space="preserve"> </w:t>
      </w:r>
      <w:r w:rsidRPr="00FB0F45">
        <w:t>градостроительного</w:t>
      </w:r>
      <w:r w:rsidR="00C75E22" w:rsidRPr="00FB0F45">
        <w:t xml:space="preserve"> </w:t>
      </w:r>
      <w:r w:rsidRPr="00FB0F45">
        <w:t>развития,</w:t>
      </w:r>
      <w:r w:rsidR="00C75E22" w:rsidRPr="00FB0F45">
        <w:t xml:space="preserve"> </w:t>
      </w:r>
      <w:r w:rsidRPr="00FB0F45">
        <w:t>выявленные</w:t>
      </w:r>
      <w:r w:rsidR="00C75E22" w:rsidRPr="00FB0F45">
        <w:t xml:space="preserve"> </w:t>
      </w:r>
      <w:r w:rsidRPr="00FB0F45">
        <w:t>на</w:t>
      </w:r>
      <w:r w:rsidR="00C75E22" w:rsidRPr="00FB0F45">
        <w:t xml:space="preserve"> </w:t>
      </w:r>
      <w:r w:rsidRPr="00FB0F45">
        <w:t>территории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образования;</w:t>
      </w:r>
    </w:p>
    <w:p w14:paraId="57E38662" w14:textId="59498A31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основные</w:t>
      </w:r>
      <w:r w:rsidR="00C75E22" w:rsidRPr="00FB0F45">
        <w:t xml:space="preserve"> </w:t>
      </w:r>
      <w:r w:rsidRPr="00FB0F45">
        <w:t>направления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параметры</w:t>
      </w:r>
      <w:r w:rsidR="00C75E22" w:rsidRPr="00FB0F45">
        <w:t xml:space="preserve"> </w:t>
      </w:r>
      <w:r w:rsidRPr="00FB0F45">
        <w:t>пространственного</w:t>
      </w:r>
      <w:r w:rsidR="00C75E22" w:rsidRPr="00FB0F45">
        <w:t xml:space="preserve"> </w:t>
      </w:r>
      <w:r w:rsidRPr="00FB0F45">
        <w:t>развития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образования,</w:t>
      </w:r>
      <w:r w:rsidR="00C75E22" w:rsidRPr="00FB0F45">
        <w:t xml:space="preserve"> </w:t>
      </w:r>
      <w:r w:rsidRPr="00FB0F45">
        <w:t>обеспечивающие</w:t>
      </w:r>
      <w:r w:rsidR="00C75E22" w:rsidRPr="00FB0F45">
        <w:t xml:space="preserve"> </w:t>
      </w:r>
      <w:r w:rsidRPr="00FB0F45">
        <w:t>создание</w:t>
      </w:r>
      <w:r w:rsidR="00C75E22" w:rsidRPr="00FB0F45">
        <w:t xml:space="preserve"> </w:t>
      </w:r>
      <w:r w:rsidRPr="00FB0F45">
        <w:t>инструмента</w:t>
      </w:r>
      <w:r w:rsidR="00C75E22" w:rsidRPr="00FB0F45">
        <w:t xml:space="preserve"> </w:t>
      </w:r>
      <w:r w:rsidRPr="00FB0F45">
        <w:t>управления</w:t>
      </w:r>
      <w:r w:rsidR="00C75E22" w:rsidRPr="00FB0F45">
        <w:t xml:space="preserve"> </w:t>
      </w:r>
      <w:r w:rsidRPr="00FB0F45">
        <w:t>развитием</w:t>
      </w:r>
      <w:r w:rsidR="00C75E22" w:rsidRPr="00FB0F45">
        <w:t xml:space="preserve"> </w:t>
      </w:r>
      <w:r w:rsidRPr="00FB0F45">
        <w:t>территории,</w:t>
      </w:r>
      <w:r w:rsidR="00C75E22" w:rsidRPr="00FB0F45">
        <w:t xml:space="preserve"> </w:t>
      </w:r>
      <w:r w:rsidRPr="00FB0F45">
        <w:t>на</w:t>
      </w:r>
      <w:r w:rsidR="00C75E22" w:rsidRPr="00FB0F45">
        <w:t xml:space="preserve"> </w:t>
      </w:r>
      <w:r w:rsidRPr="00FB0F45">
        <w:t>основе</w:t>
      </w:r>
      <w:r w:rsidR="00C75E22" w:rsidRPr="00FB0F45">
        <w:t xml:space="preserve"> </w:t>
      </w:r>
      <w:r w:rsidRPr="00FB0F45">
        <w:t>баланса</w:t>
      </w:r>
      <w:r w:rsidR="00C75E22" w:rsidRPr="00FB0F45">
        <w:t xml:space="preserve"> </w:t>
      </w:r>
      <w:r w:rsidRPr="00FB0F45">
        <w:t>интересов</w:t>
      </w:r>
      <w:r w:rsidR="00C75E22" w:rsidRPr="00FB0F45">
        <w:t xml:space="preserve"> </w:t>
      </w:r>
      <w:r w:rsidRPr="00FB0F45">
        <w:t>федеральных,</w:t>
      </w:r>
      <w:r w:rsidR="00C75E22" w:rsidRPr="00FB0F45">
        <w:t xml:space="preserve"> </w:t>
      </w:r>
      <w:r w:rsidRPr="00FB0F45">
        <w:t>областных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местных</w:t>
      </w:r>
      <w:r w:rsidR="00C75E22" w:rsidRPr="00FB0F45">
        <w:t xml:space="preserve"> </w:t>
      </w:r>
      <w:r w:rsidRPr="00FB0F45">
        <w:t>органов</w:t>
      </w:r>
      <w:r w:rsidR="00C75E22" w:rsidRPr="00FB0F45">
        <w:t xml:space="preserve"> </w:t>
      </w:r>
      <w:r w:rsidRPr="00FB0F45">
        <w:t>публичной</w:t>
      </w:r>
      <w:r w:rsidR="00C75E22" w:rsidRPr="00FB0F45">
        <w:t xml:space="preserve"> </w:t>
      </w:r>
      <w:r w:rsidRPr="00FB0F45">
        <w:t>власти.</w:t>
      </w:r>
      <w:r w:rsidR="00C75E22" w:rsidRPr="00FB0F45">
        <w:t xml:space="preserve"> </w:t>
      </w:r>
    </w:p>
    <w:p w14:paraId="4EA745D4" w14:textId="6FE3F907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прогноз</w:t>
      </w:r>
      <w:r w:rsidR="00C75E22" w:rsidRPr="00FB0F45">
        <w:t xml:space="preserve"> </w:t>
      </w:r>
      <w:r w:rsidRPr="00FB0F45">
        <w:t>размещения</w:t>
      </w:r>
      <w:r w:rsidR="00C75E22" w:rsidRPr="00FB0F45">
        <w:t xml:space="preserve"> </w:t>
      </w:r>
      <w:r w:rsidRPr="00FB0F45">
        <w:t>инвестиционных</w:t>
      </w:r>
      <w:r w:rsidR="00C75E22" w:rsidRPr="00FB0F45">
        <w:t xml:space="preserve"> </w:t>
      </w:r>
      <w:r w:rsidRPr="00FB0F45">
        <w:t>объектов,</w:t>
      </w:r>
      <w:r w:rsidR="00C75E22" w:rsidRPr="00FB0F45">
        <w:t xml:space="preserve"> </w:t>
      </w:r>
      <w:r w:rsidRPr="00FB0F45">
        <w:t>относящихся</w:t>
      </w:r>
      <w:r w:rsidR="00C75E22" w:rsidRPr="00FB0F45">
        <w:t xml:space="preserve"> </w:t>
      </w:r>
      <w:r w:rsidRPr="00FB0F45">
        <w:t>к</w:t>
      </w:r>
      <w:r w:rsidR="00C75E22" w:rsidRPr="00FB0F45">
        <w:t xml:space="preserve"> </w:t>
      </w:r>
      <w:r w:rsidRPr="00FB0F45">
        <w:t>приоритетным</w:t>
      </w:r>
      <w:r w:rsidR="00C75E22" w:rsidRPr="00FB0F45">
        <w:t xml:space="preserve"> </w:t>
      </w:r>
      <w:r w:rsidRPr="00FB0F45">
        <w:t>направлениям</w:t>
      </w:r>
      <w:r w:rsidR="00C75E22" w:rsidRPr="00FB0F45">
        <w:t xml:space="preserve"> </w:t>
      </w:r>
      <w:r w:rsidRPr="00FB0F45">
        <w:t>развития</w:t>
      </w:r>
      <w:r w:rsidR="00C75E22" w:rsidRPr="00FB0F45">
        <w:t xml:space="preserve"> </w:t>
      </w:r>
      <w:r w:rsidRPr="00FB0F45">
        <w:t>экономики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образования.</w:t>
      </w:r>
    </w:p>
    <w:p w14:paraId="022EA2E5" w14:textId="525589A3" w:rsidR="00E7452F" w:rsidRPr="00FB0F45" w:rsidRDefault="00E7452F" w:rsidP="00363CF3">
      <w:pPr>
        <w:pStyle w:val="a6"/>
        <w:spacing w:before="0" w:after="0" w:line="276" w:lineRule="auto"/>
        <w:ind w:firstLine="709"/>
        <w:rPr>
          <w:rFonts w:eastAsia="Calibri"/>
        </w:rPr>
      </w:pPr>
      <w:r w:rsidRPr="00FB0F45">
        <w:rPr>
          <w:rFonts w:eastAsia="Calibri"/>
        </w:rPr>
        <w:t>Проект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генерального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плана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выполнен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на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основе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топографических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съемок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М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1:5000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и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1:25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000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натурного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обследования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территории,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с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применением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компьютерных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геоинформационных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технологий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в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программе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ГИС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«</w:t>
      </w:r>
      <w:proofErr w:type="spellStart"/>
      <w:r w:rsidRPr="00FB0F45">
        <w:rPr>
          <w:rFonts w:eastAsia="Calibri"/>
        </w:rPr>
        <w:t>MapInfo</w:t>
      </w:r>
      <w:proofErr w:type="spellEnd"/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Professional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15».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Содержит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графические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материалы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в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векторном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виде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с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семантическим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описанием.</w:t>
      </w:r>
    </w:p>
    <w:p w14:paraId="522BEC9A" w14:textId="06457AA9" w:rsidR="00E7452F" w:rsidRPr="00FB0F45" w:rsidRDefault="00E7452F" w:rsidP="00363CF3">
      <w:pPr>
        <w:pStyle w:val="a6"/>
        <w:spacing w:before="0" w:after="0" w:line="276" w:lineRule="auto"/>
        <w:ind w:firstLine="709"/>
        <w:rPr>
          <w:rFonts w:eastAsia="Calibri"/>
        </w:rPr>
      </w:pPr>
      <w:r w:rsidRPr="00FB0F45">
        <w:rPr>
          <w:rFonts w:eastAsia="Calibri"/>
        </w:rPr>
        <w:t>Цель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работы:</w:t>
      </w:r>
    </w:p>
    <w:p w14:paraId="7A20BFBD" w14:textId="6719BDEB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lastRenderedPageBreak/>
        <w:t>создание</w:t>
      </w:r>
      <w:r w:rsidR="00C75E22" w:rsidRPr="00FB0F45">
        <w:t xml:space="preserve"> </w:t>
      </w:r>
      <w:r w:rsidRPr="00FB0F45">
        <w:t>условий</w:t>
      </w:r>
      <w:r w:rsidR="00C75E22" w:rsidRPr="00FB0F45">
        <w:t xml:space="preserve"> </w:t>
      </w:r>
      <w:r w:rsidRPr="00FB0F45">
        <w:t>для</w:t>
      </w:r>
      <w:r w:rsidR="00C75E22" w:rsidRPr="00FB0F45">
        <w:t xml:space="preserve"> </w:t>
      </w:r>
      <w:r w:rsidRPr="00FB0F45">
        <w:t>устойчивого</w:t>
      </w:r>
      <w:r w:rsidR="00C75E22" w:rsidRPr="00FB0F45">
        <w:t xml:space="preserve"> </w:t>
      </w:r>
      <w:r w:rsidRPr="00FB0F45">
        <w:t>развития</w:t>
      </w:r>
      <w:r w:rsidR="00C75E22" w:rsidRPr="00FB0F45">
        <w:t xml:space="preserve"> </w:t>
      </w:r>
      <w:r w:rsidRPr="00FB0F45">
        <w:t>территории</w:t>
      </w:r>
      <w:r w:rsidR="00C75E22" w:rsidRPr="00FB0F45">
        <w:t xml:space="preserve"> </w:t>
      </w:r>
      <w:r w:rsidRPr="00FB0F45">
        <w:t>МО</w:t>
      </w:r>
      <w:r w:rsidR="00C75E22" w:rsidRPr="00FB0F45">
        <w:t xml:space="preserve"> </w:t>
      </w:r>
      <w:r w:rsidRPr="00FB0F45">
        <w:t>«Сельское</w:t>
      </w:r>
      <w:r w:rsidR="00C75E22" w:rsidRPr="00FB0F45">
        <w:t xml:space="preserve"> </w:t>
      </w:r>
      <w:r w:rsidRPr="00FB0F45">
        <w:t>поселение</w:t>
      </w:r>
      <w:r w:rsidR="00C75E22" w:rsidRPr="00FB0F45">
        <w:t xml:space="preserve"> </w:t>
      </w:r>
      <w:r w:rsidR="00374817" w:rsidRPr="00FB0F45">
        <w:rPr>
          <w:szCs w:val="20"/>
        </w:rPr>
        <w:t>Образцово-Травинский</w:t>
      </w:r>
      <w:r w:rsidR="00C75E22" w:rsidRPr="00FB0F45">
        <w:rPr>
          <w:szCs w:val="20"/>
        </w:rPr>
        <w:t xml:space="preserve"> </w:t>
      </w:r>
      <w:r w:rsidRPr="00FB0F45">
        <w:t>сельсовет</w:t>
      </w:r>
      <w:r w:rsidR="00C75E22" w:rsidRPr="00FB0F45">
        <w:t xml:space="preserve"> </w:t>
      </w:r>
      <w:r w:rsidRPr="00FB0F45">
        <w:t>Камызякского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района</w:t>
      </w:r>
      <w:r w:rsidR="00C75E22" w:rsidRPr="00FB0F45">
        <w:t xml:space="preserve"> </w:t>
      </w:r>
      <w:r w:rsidRPr="00FB0F45">
        <w:t>Астраханской</w:t>
      </w:r>
      <w:r w:rsidR="00C75E22" w:rsidRPr="00FB0F45">
        <w:t xml:space="preserve"> </w:t>
      </w:r>
      <w:r w:rsidRPr="00FB0F45">
        <w:t>области»,</w:t>
      </w:r>
      <w:r w:rsidR="00C75E22" w:rsidRPr="00FB0F45">
        <w:t xml:space="preserve"> </w:t>
      </w:r>
      <w:r w:rsidRPr="00FB0F45">
        <w:t>сохранения</w:t>
      </w:r>
      <w:r w:rsidR="00C75E22" w:rsidRPr="00FB0F45">
        <w:t xml:space="preserve"> </w:t>
      </w:r>
      <w:r w:rsidRPr="00FB0F45">
        <w:t>окружающей</w:t>
      </w:r>
      <w:r w:rsidR="00C75E22" w:rsidRPr="00FB0F45">
        <w:t xml:space="preserve"> </w:t>
      </w:r>
      <w:r w:rsidRPr="00FB0F45">
        <w:t>среды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объектов</w:t>
      </w:r>
      <w:r w:rsidR="00C75E22" w:rsidRPr="00FB0F45">
        <w:t xml:space="preserve"> </w:t>
      </w:r>
      <w:r w:rsidRPr="00FB0F45">
        <w:t>культурного</w:t>
      </w:r>
      <w:r w:rsidR="00C75E22" w:rsidRPr="00FB0F45">
        <w:t xml:space="preserve"> </w:t>
      </w:r>
      <w:r w:rsidRPr="00FB0F45">
        <w:t>наследия;</w:t>
      </w:r>
    </w:p>
    <w:p w14:paraId="5568A6CD" w14:textId="55A02161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обеспечение</w:t>
      </w:r>
      <w:r w:rsidR="00C75E22" w:rsidRPr="00FB0F45">
        <w:t xml:space="preserve"> </w:t>
      </w:r>
      <w:r w:rsidRPr="00FB0F45">
        <w:t>прав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законных</w:t>
      </w:r>
      <w:r w:rsidR="00C75E22" w:rsidRPr="00FB0F45">
        <w:t xml:space="preserve"> </w:t>
      </w:r>
      <w:r w:rsidRPr="00FB0F45">
        <w:t>интересов</w:t>
      </w:r>
      <w:r w:rsidR="00C75E22" w:rsidRPr="00FB0F45">
        <w:t xml:space="preserve"> </w:t>
      </w:r>
      <w:r w:rsidRPr="00FB0F45">
        <w:t>физических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юридических</w:t>
      </w:r>
      <w:r w:rsidR="00C75E22" w:rsidRPr="00FB0F45">
        <w:t xml:space="preserve"> </w:t>
      </w:r>
      <w:r w:rsidRPr="00FB0F45">
        <w:t>лиц,</w:t>
      </w:r>
      <w:r w:rsidR="00C75E22" w:rsidRPr="00FB0F45">
        <w:t xml:space="preserve"> </w:t>
      </w:r>
      <w:r w:rsidRPr="00FB0F45">
        <w:t>в</w:t>
      </w:r>
      <w:r w:rsidR="00C75E22" w:rsidRPr="00FB0F45">
        <w:t xml:space="preserve"> </w:t>
      </w:r>
      <w:r w:rsidRPr="00FB0F45">
        <w:t>том</w:t>
      </w:r>
      <w:r w:rsidR="00C75E22" w:rsidRPr="00FB0F45">
        <w:t xml:space="preserve"> </w:t>
      </w:r>
      <w:r w:rsidRPr="00FB0F45">
        <w:t>числе</w:t>
      </w:r>
      <w:r w:rsidR="00C75E22" w:rsidRPr="00FB0F45">
        <w:t xml:space="preserve"> </w:t>
      </w:r>
      <w:r w:rsidRPr="00FB0F45">
        <w:t>правообладателей</w:t>
      </w:r>
      <w:r w:rsidR="00C75E22" w:rsidRPr="00FB0F45">
        <w:t xml:space="preserve"> </w:t>
      </w:r>
      <w:r w:rsidRPr="00FB0F45">
        <w:t>земельных</w:t>
      </w:r>
      <w:r w:rsidR="00C75E22" w:rsidRPr="00FB0F45">
        <w:t xml:space="preserve"> </w:t>
      </w:r>
      <w:r w:rsidRPr="00FB0F45">
        <w:t>участков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объектов</w:t>
      </w:r>
      <w:r w:rsidR="00C75E22" w:rsidRPr="00FB0F45">
        <w:t xml:space="preserve"> </w:t>
      </w:r>
      <w:r w:rsidRPr="00FB0F45">
        <w:t>капитального</w:t>
      </w:r>
      <w:r w:rsidR="00C75E22" w:rsidRPr="00FB0F45">
        <w:t xml:space="preserve"> </w:t>
      </w:r>
      <w:r w:rsidRPr="00FB0F45">
        <w:t>строительства;</w:t>
      </w:r>
    </w:p>
    <w:p w14:paraId="2AD3EB1A" w14:textId="4717610B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создание</w:t>
      </w:r>
      <w:r w:rsidR="00C75E22" w:rsidRPr="00FB0F45">
        <w:t xml:space="preserve"> </w:t>
      </w:r>
      <w:r w:rsidRPr="00FB0F45">
        <w:t>условий</w:t>
      </w:r>
      <w:r w:rsidR="00C75E22" w:rsidRPr="00FB0F45">
        <w:t xml:space="preserve"> </w:t>
      </w:r>
      <w:r w:rsidRPr="00FB0F45">
        <w:t>для</w:t>
      </w:r>
      <w:r w:rsidR="00C75E22" w:rsidRPr="00FB0F45">
        <w:t xml:space="preserve"> </w:t>
      </w:r>
      <w:r w:rsidRPr="00FB0F45">
        <w:t>планировки</w:t>
      </w:r>
      <w:r w:rsidR="00C75E22" w:rsidRPr="00FB0F45">
        <w:t xml:space="preserve"> </w:t>
      </w:r>
      <w:r w:rsidRPr="00FB0F45">
        <w:t>территории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образования;</w:t>
      </w:r>
    </w:p>
    <w:p w14:paraId="1EEF1C1D" w14:textId="0F40F452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создание</w:t>
      </w:r>
      <w:r w:rsidR="00C75E22" w:rsidRPr="00FB0F45">
        <w:t xml:space="preserve"> </w:t>
      </w:r>
      <w:r w:rsidRPr="00FB0F45">
        <w:t>электронной</w:t>
      </w:r>
      <w:r w:rsidR="00C75E22" w:rsidRPr="00FB0F45">
        <w:t xml:space="preserve"> </w:t>
      </w:r>
      <w:r w:rsidRPr="00FB0F45">
        <w:t>версии</w:t>
      </w:r>
      <w:r w:rsidR="00C75E22" w:rsidRPr="00FB0F45">
        <w:t xml:space="preserve"> </w:t>
      </w:r>
      <w:r w:rsidRPr="00FB0F45">
        <w:t>генерального</w:t>
      </w:r>
      <w:r w:rsidR="00C75E22" w:rsidRPr="00FB0F45">
        <w:t xml:space="preserve"> </w:t>
      </w:r>
      <w:r w:rsidRPr="00FB0F45">
        <w:t>плана</w:t>
      </w:r>
      <w:r w:rsidR="00C75E22" w:rsidRPr="00FB0F45">
        <w:t xml:space="preserve"> </w:t>
      </w:r>
      <w:r w:rsidRPr="00FB0F45">
        <w:t>на</w:t>
      </w:r>
      <w:r w:rsidR="00C75E22" w:rsidRPr="00FB0F45">
        <w:t xml:space="preserve"> </w:t>
      </w:r>
      <w:r w:rsidRPr="00FB0F45">
        <w:t>основе</w:t>
      </w:r>
      <w:r w:rsidR="00C75E22" w:rsidRPr="00FB0F45">
        <w:t xml:space="preserve"> </w:t>
      </w:r>
      <w:r w:rsidRPr="00FB0F45">
        <w:t>современных</w:t>
      </w:r>
      <w:r w:rsidR="00C75E22" w:rsidRPr="00FB0F45">
        <w:t xml:space="preserve"> </w:t>
      </w:r>
      <w:r w:rsidRPr="00FB0F45">
        <w:t>информационных</w:t>
      </w:r>
      <w:r w:rsidR="00C75E22" w:rsidRPr="00FB0F45">
        <w:t xml:space="preserve"> </w:t>
      </w:r>
      <w:r w:rsidRPr="00FB0F45">
        <w:t>технологий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программного</w:t>
      </w:r>
      <w:r w:rsidR="00C75E22" w:rsidRPr="00FB0F45">
        <w:t xml:space="preserve"> </w:t>
      </w:r>
      <w:r w:rsidRPr="00FB0F45">
        <w:t>обеспечения</w:t>
      </w:r>
      <w:r w:rsidR="00C75E22" w:rsidRPr="00FB0F45">
        <w:t xml:space="preserve"> </w:t>
      </w:r>
      <w:r w:rsidRPr="00FB0F45">
        <w:t>с</w:t>
      </w:r>
      <w:r w:rsidR="00C75E22" w:rsidRPr="00FB0F45">
        <w:t xml:space="preserve"> </w:t>
      </w:r>
      <w:r w:rsidRPr="00FB0F45">
        <w:t>учетом</w:t>
      </w:r>
      <w:r w:rsidR="00C75E22" w:rsidRPr="00FB0F45">
        <w:t xml:space="preserve"> </w:t>
      </w:r>
      <w:r w:rsidRPr="00FB0F45">
        <w:t>требований</w:t>
      </w:r>
      <w:r w:rsidR="00C75E22" w:rsidRPr="00FB0F45">
        <w:t xml:space="preserve"> </w:t>
      </w:r>
      <w:r w:rsidRPr="00FB0F45">
        <w:t>к</w:t>
      </w:r>
      <w:r w:rsidR="00C75E22" w:rsidRPr="00FB0F45">
        <w:t xml:space="preserve"> </w:t>
      </w:r>
      <w:r w:rsidRPr="00FB0F45">
        <w:t>формированию</w:t>
      </w:r>
      <w:r w:rsidR="00C75E22" w:rsidRPr="00FB0F45">
        <w:t xml:space="preserve"> </w:t>
      </w:r>
      <w:r w:rsidRPr="00FB0F45">
        <w:t>ресурсов</w:t>
      </w:r>
      <w:r w:rsidR="00C75E22" w:rsidRPr="00FB0F45">
        <w:t xml:space="preserve"> </w:t>
      </w:r>
      <w:r w:rsidRPr="00FB0F45">
        <w:t>информационных</w:t>
      </w:r>
      <w:r w:rsidR="00C75E22" w:rsidRPr="00FB0F45">
        <w:t xml:space="preserve"> </w:t>
      </w:r>
      <w:r w:rsidRPr="00FB0F45">
        <w:t>систем</w:t>
      </w:r>
      <w:r w:rsidR="00C75E22" w:rsidRPr="00FB0F45">
        <w:t xml:space="preserve"> </w:t>
      </w:r>
      <w:r w:rsidRPr="00FB0F45">
        <w:t>обеспечения</w:t>
      </w:r>
      <w:r w:rsidR="00C75E22" w:rsidRPr="00FB0F45">
        <w:t xml:space="preserve"> </w:t>
      </w:r>
      <w:r w:rsidRPr="00FB0F45">
        <w:t>градостроительной</w:t>
      </w:r>
      <w:r w:rsidR="00C75E22" w:rsidRPr="00FB0F45">
        <w:t xml:space="preserve"> </w:t>
      </w:r>
      <w:r w:rsidRPr="00FB0F45">
        <w:t>деятельности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обеспечения</w:t>
      </w:r>
      <w:r w:rsidR="00C75E22" w:rsidRPr="00FB0F45">
        <w:t xml:space="preserve"> </w:t>
      </w:r>
      <w:r w:rsidRPr="00FB0F45">
        <w:t>взаимодействия</w:t>
      </w:r>
      <w:r w:rsidR="00C75E22" w:rsidRPr="00FB0F45">
        <w:t xml:space="preserve"> </w:t>
      </w:r>
      <w:r w:rsidRPr="00FB0F45">
        <w:t>с</w:t>
      </w:r>
      <w:r w:rsidR="00C75E22" w:rsidRPr="00FB0F45">
        <w:t xml:space="preserve"> </w:t>
      </w:r>
      <w:r w:rsidRPr="00FB0F45">
        <w:t>Федеральной</w:t>
      </w:r>
      <w:r w:rsidR="00C75E22" w:rsidRPr="00FB0F45">
        <w:t xml:space="preserve"> </w:t>
      </w:r>
      <w:r w:rsidRPr="00FB0F45">
        <w:t>геоинформационной</w:t>
      </w:r>
      <w:r w:rsidR="00C75E22" w:rsidRPr="00FB0F45">
        <w:t xml:space="preserve"> </w:t>
      </w:r>
      <w:r w:rsidRPr="00FB0F45">
        <w:t>системой</w:t>
      </w:r>
      <w:r w:rsidR="00C75E22" w:rsidRPr="00FB0F45">
        <w:t xml:space="preserve"> </w:t>
      </w:r>
      <w:r w:rsidRPr="00FB0F45">
        <w:t>территориального</w:t>
      </w:r>
      <w:r w:rsidR="00C75E22" w:rsidRPr="00FB0F45">
        <w:t xml:space="preserve"> </w:t>
      </w:r>
      <w:r w:rsidRPr="00FB0F45">
        <w:t>планирования</w:t>
      </w:r>
      <w:r w:rsidR="00C75E22" w:rsidRPr="00FB0F45">
        <w:t xml:space="preserve"> </w:t>
      </w:r>
      <w:r w:rsidRPr="00FB0F45">
        <w:t>Российской</w:t>
      </w:r>
      <w:r w:rsidR="00C75E22" w:rsidRPr="00FB0F45">
        <w:t xml:space="preserve"> </w:t>
      </w:r>
      <w:r w:rsidRPr="00FB0F45">
        <w:t>Федерации;</w:t>
      </w:r>
    </w:p>
    <w:p w14:paraId="56164BF1" w14:textId="528A18B6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создание</w:t>
      </w:r>
      <w:r w:rsidR="00C75E22" w:rsidRPr="00FB0F45">
        <w:t xml:space="preserve"> </w:t>
      </w:r>
      <w:r w:rsidRPr="00FB0F45">
        <w:t>условий</w:t>
      </w:r>
      <w:r w:rsidR="00C75E22" w:rsidRPr="00FB0F45">
        <w:t xml:space="preserve"> </w:t>
      </w:r>
      <w:r w:rsidRPr="00FB0F45">
        <w:t>для</w:t>
      </w:r>
      <w:r w:rsidR="00C75E22" w:rsidRPr="00FB0F45">
        <w:t xml:space="preserve"> </w:t>
      </w:r>
      <w:r w:rsidRPr="00FB0F45">
        <w:t>привлечения</w:t>
      </w:r>
      <w:r w:rsidR="00C75E22" w:rsidRPr="00FB0F45">
        <w:t xml:space="preserve"> </w:t>
      </w:r>
      <w:r w:rsidRPr="00FB0F45">
        <w:t>инвестиций,</w:t>
      </w:r>
      <w:r w:rsidR="00C75E22" w:rsidRPr="00FB0F45">
        <w:t xml:space="preserve"> </w:t>
      </w:r>
      <w:r w:rsidRPr="00FB0F45">
        <w:t>в</w:t>
      </w:r>
      <w:r w:rsidR="00C75E22" w:rsidRPr="00FB0F45">
        <w:t xml:space="preserve"> </w:t>
      </w:r>
      <w:r w:rsidRPr="00FB0F45">
        <w:t>том</w:t>
      </w:r>
      <w:r w:rsidR="00C75E22" w:rsidRPr="00FB0F45">
        <w:t xml:space="preserve"> </w:t>
      </w:r>
      <w:r w:rsidRPr="00FB0F45">
        <w:t>числе</w:t>
      </w:r>
      <w:r w:rsidR="00C75E22" w:rsidRPr="00FB0F45">
        <w:t xml:space="preserve"> </w:t>
      </w:r>
      <w:r w:rsidRPr="00FB0F45">
        <w:t>путем</w:t>
      </w:r>
      <w:r w:rsidR="00C75E22" w:rsidRPr="00FB0F45">
        <w:t xml:space="preserve"> </w:t>
      </w:r>
      <w:r w:rsidRPr="00FB0F45">
        <w:t>предоставления</w:t>
      </w:r>
      <w:r w:rsidR="00C75E22" w:rsidRPr="00FB0F45">
        <w:t xml:space="preserve"> </w:t>
      </w:r>
      <w:r w:rsidRPr="00FB0F45">
        <w:t>возможности</w:t>
      </w:r>
      <w:r w:rsidR="00C75E22" w:rsidRPr="00FB0F45">
        <w:t xml:space="preserve"> </w:t>
      </w:r>
      <w:r w:rsidRPr="00FB0F45">
        <w:t>выбора</w:t>
      </w:r>
      <w:r w:rsidR="00C75E22" w:rsidRPr="00FB0F45">
        <w:t xml:space="preserve"> </w:t>
      </w:r>
      <w:r w:rsidRPr="00FB0F45">
        <w:t>наиболее</w:t>
      </w:r>
      <w:r w:rsidR="00C75E22" w:rsidRPr="00FB0F45">
        <w:t xml:space="preserve"> </w:t>
      </w:r>
      <w:r w:rsidRPr="00FB0F45">
        <w:t>эффективных</w:t>
      </w:r>
      <w:r w:rsidR="00C75E22" w:rsidRPr="00FB0F45">
        <w:t xml:space="preserve"> </w:t>
      </w:r>
      <w:r w:rsidRPr="00FB0F45">
        <w:t>видов</w:t>
      </w:r>
      <w:r w:rsidR="00C75E22" w:rsidRPr="00FB0F45">
        <w:t xml:space="preserve"> </w:t>
      </w:r>
      <w:r w:rsidRPr="00FB0F45">
        <w:t>разрешенного</w:t>
      </w:r>
      <w:r w:rsidR="00C75E22" w:rsidRPr="00FB0F45">
        <w:t xml:space="preserve"> </w:t>
      </w:r>
      <w:r w:rsidRPr="00FB0F45">
        <w:t>использования</w:t>
      </w:r>
      <w:r w:rsidR="00C75E22" w:rsidRPr="00FB0F45">
        <w:t xml:space="preserve"> </w:t>
      </w:r>
      <w:r w:rsidRPr="00FB0F45">
        <w:t>земельных</w:t>
      </w:r>
      <w:r w:rsidR="00C75E22" w:rsidRPr="00FB0F45">
        <w:t xml:space="preserve"> </w:t>
      </w:r>
      <w:r w:rsidRPr="00FB0F45">
        <w:t>участков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объектов</w:t>
      </w:r>
      <w:r w:rsidR="00C75E22" w:rsidRPr="00FB0F45">
        <w:t xml:space="preserve"> </w:t>
      </w:r>
      <w:r w:rsidRPr="00FB0F45">
        <w:t>капитального</w:t>
      </w:r>
      <w:r w:rsidR="00C75E22" w:rsidRPr="00FB0F45">
        <w:t xml:space="preserve"> </w:t>
      </w:r>
      <w:r w:rsidRPr="00FB0F45">
        <w:t>строительства.</w:t>
      </w:r>
    </w:p>
    <w:p w14:paraId="306C3A5D" w14:textId="0D8ADCF9" w:rsidR="00E7452F" w:rsidRPr="00FB0F45" w:rsidRDefault="00E7452F" w:rsidP="00363CF3">
      <w:pPr>
        <w:pStyle w:val="a6"/>
        <w:spacing w:before="0" w:after="0" w:line="276" w:lineRule="auto"/>
        <w:ind w:firstLine="709"/>
        <w:rPr>
          <w:rFonts w:eastAsia="Calibri"/>
        </w:rPr>
      </w:pPr>
      <w:r w:rsidRPr="00FB0F45">
        <w:rPr>
          <w:rFonts w:eastAsia="Calibri"/>
        </w:rPr>
        <w:t>Основные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задачи</w:t>
      </w:r>
      <w:r w:rsidR="00C75E22" w:rsidRPr="00FB0F45">
        <w:rPr>
          <w:rFonts w:eastAsia="Calibri"/>
        </w:rPr>
        <w:t xml:space="preserve"> </w:t>
      </w:r>
      <w:r w:rsidRPr="00FB0F45">
        <w:rPr>
          <w:rFonts w:eastAsia="Calibri"/>
        </w:rPr>
        <w:t>работы:</w:t>
      </w:r>
    </w:p>
    <w:p w14:paraId="4307C525" w14:textId="23BD0EF5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анализ</w:t>
      </w:r>
      <w:r w:rsidR="00C75E22" w:rsidRPr="00FB0F45">
        <w:t xml:space="preserve"> </w:t>
      </w:r>
      <w:r w:rsidRPr="00FB0F45">
        <w:t>документов</w:t>
      </w:r>
      <w:r w:rsidR="00C75E22" w:rsidRPr="00FB0F45">
        <w:t xml:space="preserve"> </w:t>
      </w:r>
      <w:r w:rsidRPr="00FB0F45">
        <w:t>стратегического</w:t>
      </w:r>
      <w:r w:rsidR="00C75E22" w:rsidRPr="00FB0F45">
        <w:t xml:space="preserve"> </w:t>
      </w:r>
      <w:r w:rsidRPr="00FB0F45">
        <w:t>планирования</w:t>
      </w:r>
      <w:r w:rsidR="00C75E22" w:rsidRPr="00FB0F45">
        <w:t xml:space="preserve"> </w:t>
      </w:r>
      <w:r w:rsidRPr="00FB0F45">
        <w:t>Камызякского</w:t>
      </w:r>
      <w:r w:rsidR="00C75E22" w:rsidRPr="00FB0F45">
        <w:t xml:space="preserve"> </w:t>
      </w:r>
      <w:r w:rsidRPr="00FB0F45">
        <w:t>района</w:t>
      </w:r>
      <w:r w:rsidR="00C75E22" w:rsidRPr="00FB0F45">
        <w:t xml:space="preserve"> </w:t>
      </w:r>
      <w:r w:rsidRPr="00FB0F45">
        <w:t>Астраханской</w:t>
      </w:r>
      <w:r w:rsidR="00C75E22" w:rsidRPr="00FB0F45">
        <w:t xml:space="preserve"> </w:t>
      </w:r>
      <w:r w:rsidRPr="00FB0F45">
        <w:t>области;</w:t>
      </w:r>
    </w:p>
    <w:p w14:paraId="1C230199" w14:textId="2BCB1B9D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разработка</w:t>
      </w:r>
      <w:r w:rsidR="00C75E22" w:rsidRPr="00FB0F45">
        <w:t xml:space="preserve"> </w:t>
      </w:r>
      <w:r w:rsidRPr="00FB0F45">
        <w:t>предложений</w:t>
      </w:r>
      <w:r w:rsidR="00C75E22" w:rsidRPr="00FB0F45">
        <w:t xml:space="preserve"> </w:t>
      </w:r>
      <w:r w:rsidRPr="00FB0F45">
        <w:t>по</w:t>
      </w:r>
      <w:r w:rsidR="00C75E22" w:rsidRPr="00FB0F45">
        <w:t xml:space="preserve"> </w:t>
      </w:r>
      <w:r w:rsidRPr="00FB0F45">
        <w:t>размещению</w:t>
      </w:r>
      <w:r w:rsidR="00C75E22" w:rsidRPr="00FB0F45">
        <w:t xml:space="preserve"> </w:t>
      </w:r>
      <w:r w:rsidRPr="00FB0F45">
        <w:t>объектов</w:t>
      </w:r>
      <w:r w:rsidR="00C75E22" w:rsidRPr="00FB0F45">
        <w:t xml:space="preserve"> </w:t>
      </w:r>
      <w:r w:rsidRPr="00FB0F45">
        <w:t>местного</w:t>
      </w:r>
      <w:r w:rsidR="00C75E22" w:rsidRPr="00FB0F45">
        <w:t xml:space="preserve"> </w:t>
      </w:r>
      <w:r w:rsidRPr="00FB0F45">
        <w:t>значения;</w:t>
      </w:r>
      <w:r w:rsidR="00C75E22" w:rsidRPr="00FB0F45">
        <w:t xml:space="preserve"> </w:t>
      </w:r>
    </w:p>
    <w:p w14:paraId="0601064E" w14:textId="6BAA6387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разработка</w:t>
      </w:r>
      <w:r w:rsidR="00C75E22" w:rsidRPr="00FB0F45">
        <w:t xml:space="preserve"> </w:t>
      </w:r>
      <w:r w:rsidRPr="00FB0F45">
        <w:t>предложений</w:t>
      </w:r>
      <w:r w:rsidR="00C75E22" w:rsidRPr="00FB0F45">
        <w:t xml:space="preserve"> </w:t>
      </w:r>
      <w:r w:rsidRPr="00FB0F45">
        <w:t>об</w:t>
      </w:r>
      <w:r w:rsidR="00C75E22" w:rsidRPr="00FB0F45">
        <w:t xml:space="preserve"> </w:t>
      </w:r>
      <w:r w:rsidRPr="00FB0F45">
        <w:t>изменении</w:t>
      </w:r>
      <w:r w:rsidR="00C75E22" w:rsidRPr="00FB0F45">
        <w:t xml:space="preserve"> </w:t>
      </w:r>
      <w:r w:rsidRPr="00FB0F45">
        <w:t>границ</w:t>
      </w:r>
      <w:r w:rsidR="00C75E22" w:rsidRPr="00FB0F45">
        <w:t xml:space="preserve"> </w:t>
      </w:r>
      <w:r w:rsidRPr="00FB0F45">
        <w:t>функциональных</w:t>
      </w:r>
      <w:r w:rsidR="00C75E22" w:rsidRPr="00FB0F45">
        <w:t xml:space="preserve"> </w:t>
      </w:r>
      <w:r w:rsidRPr="00FB0F45">
        <w:t>зон</w:t>
      </w:r>
      <w:r w:rsidR="00C75E22" w:rsidRPr="00FB0F45">
        <w:t xml:space="preserve"> </w:t>
      </w:r>
      <w:r w:rsidRPr="00FB0F45">
        <w:t>на</w:t>
      </w:r>
      <w:r w:rsidR="00C75E22" w:rsidRPr="00FB0F45">
        <w:t xml:space="preserve"> </w:t>
      </w:r>
      <w:r w:rsidRPr="00FB0F45">
        <w:t>территории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образования;</w:t>
      </w:r>
      <w:r w:rsidR="00C75E22" w:rsidRPr="00FB0F45">
        <w:t xml:space="preserve"> </w:t>
      </w:r>
    </w:p>
    <w:p w14:paraId="705B88E5" w14:textId="01EF2624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разработка</w:t>
      </w:r>
      <w:r w:rsidR="00C75E22" w:rsidRPr="00FB0F45">
        <w:t xml:space="preserve"> </w:t>
      </w:r>
      <w:r w:rsidRPr="00FB0F45">
        <w:t>предложений</w:t>
      </w:r>
      <w:r w:rsidR="00C75E22" w:rsidRPr="00FB0F45">
        <w:t xml:space="preserve"> </w:t>
      </w:r>
      <w:r w:rsidRPr="00FB0F45">
        <w:t>по</w:t>
      </w:r>
      <w:r w:rsidR="00C75E22" w:rsidRPr="00FB0F45">
        <w:t xml:space="preserve"> </w:t>
      </w:r>
      <w:r w:rsidRPr="00FB0F45">
        <w:t>развитию</w:t>
      </w:r>
      <w:r w:rsidR="00C75E22" w:rsidRPr="00FB0F45">
        <w:t xml:space="preserve"> </w:t>
      </w:r>
      <w:r w:rsidRPr="00FB0F45">
        <w:t>транспортной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инженерной</w:t>
      </w:r>
      <w:r w:rsidR="00C75E22" w:rsidRPr="00FB0F45">
        <w:t xml:space="preserve"> </w:t>
      </w:r>
      <w:r w:rsidRPr="00FB0F45">
        <w:t>инфраструктуры</w:t>
      </w:r>
      <w:r w:rsidR="00C75E22" w:rsidRPr="00FB0F45">
        <w:t xml:space="preserve"> </w:t>
      </w:r>
      <w:r w:rsidRPr="00FB0F45">
        <w:t>на</w:t>
      </w:r>
      <w:r w:rsidR="00C75E22" w:rsidRPr="00FB0F45">
        <w:t xml:space="preserve"> </w:t>
      </w:r>
      <w:r w:rsidRPr="00FB0F45">
        <w:t>территории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образования;</w:t>
      </w:r>
      <w:r w:rsidR="00C75E22" w:rsidRPr="00FB0F45">
        <w:t xml:space="preserve"> </w:t>
      </w:r>
    </w:p>
    <w:p w14:paraId="029F99A1" w14:textId="6B8050E7" w:rsidR="00E7452F" w:rsidRPr="00FB0F45" w:rsidRDefault="00E7452F" w:rsidP="00363CF3">
      <w:pPr>
        <w:pStyle w:val="a"/>
        <w:spacing w:after="0" w:line="276" w:lineRule="auto"/>
        <w:ind w:firstLine="709"/>
      </w:pPr>
      <w:r w:rsidRPr="00FB0F45">
        <w:t>актуализация</w:t>
      </w:r>
      <w:r w:rsidR="00C75E22" w:rsidRPr="00FB0F45">
        <w:t xml:space="preserve"> </w:t>
      </w:r>
      <w:r w:rsidRPr="00FB0F45">
        <w:t>границ</w:t>
      </w:r>
      <w:r w:rsidR="00C75E22" w:rsidRPr="00FB0F45">
        <w:t xml:space="preserve"> </w:t>
      </w:r>
      <w:r w:rsidRPr="00FB0F45">
        <w:t>зон</w:t>
      </w:r>
      <w:r w:rsidR="00C75E22" w:rsidRPr="00FB0F45">
        <w:t xml:space="preserve"> </w:t>
      </w:r>
      <w:r w:rsidRPr="00FB0F45">
        <w:t>с</w:t>
      </w:r>
      <w:r w:rsidR="00C75E22" w:rsidRPr="00FB0F45">
        <w:t xml:space="preserve"> </w:t>
      </w:r>
      <w:r w:rsidRPr="00FB0F45">
        <w:t>особыми</w:t>
      </w:r>
      <w:r w:rsidR="00C75E22" w:rsidRPr="00FB0F45">
        <w:t xml:space="preserve"> </w:t>
      </w:r>
      <w:r w:rsidRPr="00FB0F45">
        <w:t>условиями</w:t>
      </w:r>
      <w:r w:rsidR="00C75E22" w:rsidRPr="00FB0F45">
        <w:t xml:space="preserve"> </w:t>
      </w:r>
      <w:r w:rsidRPr="00FB0F45">
        <w:t>использования</w:t>
      </w:r>
      <w:r w:rsidR="00C75E22" w:rsidRPr="00FB0F45">
        <w:t xml:space="preserve"> </w:t>
      </w:r>
      <w:r w:rsidRPr="00FB0F45">
        <w:t>территории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образования;</w:t>
      </w:r>
      <w:r w:rsidR="00C75E22" w:rsidRPr="00FB0F45">
        <w:t xml:space="preserve"> </w:t>
      </w:r>
    </w:p>
    <w:p w14:paraId="3FD56046" w14:textId="70A9D954" w:rsidR="00E7452F" w:rsidRPr="00FB0F45" w:rsidRDefault="00E7452F" w:rsidP="00363CF3">
      <w:pPr>
        <w:pStyle w:val="a"/>
        <w:spacing w:after="0" w:line="276" w:lineRule="auto"/>
        <w:ind w:firstLine="709"/>
        <w:sectPr w:rsidR="00E7452F" w:rsidRPr="00FB0F45" w:rsidSect="00E7452F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FB0F45">
        <w:t>учет</w:t>
      </w:r>
      <w:r w:rsidR="00C75E22" w:rsidRPr="00FB0F45">
        <w:t xml:space="preserve"> </w:t>
      </w:r>
      <w:r w:rsidRPr="00FB0F45">
        <w:t>предложений</w:t>
      </w:r>
      <w:r w:rsidR="00C75E22" w:rsidRPr="00FB0F45">
        <w:t xml:space="preserve"> </w:t>
      </w:r>
      <w:r w:rsidRPr="00FB0F45">
        <w:t>физических</w:t>
      </w:r>
      <w:r w:rsidR="00C75E22" w:rsidRPr="00FB0F45">
        <w:t xml:space="preserve"> </w:t>
      </w:r>
      <w:r w:rsidRPr="00FB0F45">
        <w:t>и</w:t>
      </w:r>
      <w:r w:rsidR="00C75E22" w:rsidRPr="00FB0F45">
        <w:t xml:space="preserve"> </w:t>
      </w:r>
      <w:r w:rsidRPr="00FB0F45">
        <w:t>юридических</w:t>
      </w:r>
      <w:r w:rsidR="00C75E22" w:rsidRPr="00FB0F45">
        <w:t xml:space="preserve"> </w:t>
      </w:r>
      <w:r w:rsidRPr="00FB0F45">
        <w:t>лиц</w:t>
      </w:r>
      <w:r w:rsidR="00C75E22" w:rsidRPr="00FB0F45">
        <w:t xml:space="preserve"> </w:t>
      </w:r>
      <w:r w:rsidRPr="00FB0F45">
        <w:t>по</w:t>
      </w:r>
      <w:r w:rsidR="00C75E22" w:rsidRPr="00FB0F45">
        <w:t xml:space="preserve"> </w:t>
      </w:r>
      <w:r w:rsidRPr="00FB0F45">
        <w:t>вопросам</w:t>
      </w:r>
      <w:r w:rsidR="00C75E22" w:rsidRPr="00FB0F45">
        <w:t xml:space="preserve"> </w:t>
      </w:r>
      <w:r w:rsidRPr="00FB0F45">
        <w:t>изменений</w:t>
      </w:r>
      <w:r w:rsidR="00C75E22" w:rsidRPr="00FB0F45">
        <w:t xml:space="preserve"> </w:t>
      </w:r>
      <w:r w:rsidRPr="00FB0F45">
        <w:t>функционального</w:t>
      </w:r>
      <w:r w:rsidR="00C75E22" w:rsidRPr="00FB0F45">
        <w:t xml:space="preserve"> </w:t>
      </w:r>
      <w:r w:rsidRPr="00FB0F45">
        <w:t>зонирования</w:t>
      </w:r>
      <w:r w:rsidR="00C75E22" w:rsidRPr="00FB0F45">
        <w:t xml:space="preserve"> </w:t>
      </w:r>
      <w:r w:rsidRPr="00FB0F45">
        <w:t>муниципального</w:t>
      </w:r>
      <w:r w:rsidR="00C75E22" w:rsidRPr="00FB0F45">
        <w:t xml:space="preserve"> </w:t>
      </w:r>
      <w:r w:rsidRPr="00FB0F45">
        <w:t>образования.</w:t>
      </w:r>
    </w:p>
    <w:p w14:paraId="77DB2C67" w14:textId="77777777" w:rsidR="00E7452F" w:rsidRPr="00FB0F45" w:rsidRDefault="00E7452F" w:rsidP="00E7452F">
      <w:pPr>
        <w:pStyle w:val="1"/>
        <w:spacing w:before="0"/>
        <w:jc w:val="both"/>
        <w:rPr>
          <w:rFonts w:ascii="Times New Roman" w:hAnsi="Times New Roman"/>
        </w:rPr>
      </w:pPr>
      <w:bookmarkStart w:id="11" w:name="_Toc28180425"/>
      <w:bookmarkStart w:id="12" w:name="_Toc28180455"/>
      <w:r w:rsidRPr="00FB0F45">
        <w:rPr>
          <w:rFonts w:ascii="Times New Roman" w:hAnsi="Times New Roman"/>
        </w:rPr>
        <w:br w:type="page"/>
      </w:r>
      <w:bookmarkStart w:id="13" w:name="_Toc29902705"/>
      <w:bookmarkStart w:id="14" w:name="_Toc32913521"/>
      <w:bookmarkStart w:id="15" w:name="_Toc37954262"/>
      <w:bookmarkStart w:id="16" w:name="_Toc87953516"/>
      <w:bookmarkStart w:id="17" w:name="_Toc89075877"/>
    </w:p>
    <w:p w14:paraId="2E436D7F" w14:textId="5F0EE282" w:rsidR="00E7452F" w:rsidRPr="00FB0F45" w:rsidRDefault="00E7452F" w:rsidP="002E5300">
      <w:pPr>
        <w:pStyle w:val="1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bookmarkStart w:id="18" w:name="_Toc103682211"/>
      <w:bookmarkStart w:id="19" w:name="_Toc151030681"/>
      <w:r w:rsidRPr="00FB0F45">
        <w:rPr>
          <w:rFonts w:ascii="Times New Roman" w:hAnsi="Times New Roman"/>
          <w:color w:val="auto"/>
        </w:rPr>
        <w:lastRenderedPageBreak/>
        <w:t>1.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СВЕДЕНИЯ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О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ВИДАХ,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НАЗНАЧЕНИИ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И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НАИМЕНОВАНИЯХ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ПЛАНИРУЕМЫХ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ДЛЯ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РАЗМЕЩЕНИЯ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ОБЪЕКТОВ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МЕСТНОГО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ЗНАЧЕНИЯ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МО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«СЕЛЬСКОЕ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ПОСЕЛЕНИЕ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="00374817" w:rsidRPr="00FB0F45">
        <w:rPr>
          <w:rFonts w:ascii="Times New Roman" w:hAnsi="Times New Roman"/>
          <w:color w:val="auto"/>
        </w:rPr>
        <w:t>ОБРАЗЦОВО-ТРАВИНСКИЙ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СЕЛЬСОВЕТ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КАМЫЗЯКСКОГО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МУНИЦИПАЛЬНОГО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РАЙОНА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АСТРАХАНСКОЙ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ОБЛАСТИ»,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ИХ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ОСНОВНЫЕ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ХАРАКТЕРИСТИКИ,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МЕСТОПОЛОЖЕНИЕ,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А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ТАКЖЕ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ХАРАКТЕРИСТИКИ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ЗОН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С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ОСОБЫМИ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УСЛОВИЯМИ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ИСПОЛЬЗОВАНИЯ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ТЕРРИТОРИЙ</w:t>
      </w:r>
      <w:bookmarkStart w:id="20" w:name="_Toc494893696"/>
      <w:bookmarkStart w:id="21" w:name="_Toc28180426"/>
      <w:bookmarkStart w:id="22" w:name="_Toc28180456"/>
      <w:bookmarkStart w:id="23" w:name="_Toc29902706"/>
      <w:bookmarkStart w:id="24" w:name="_Toc32913522"/>
      <w:bookmarkStart w:id="25" w:name="_Toc37954263"/>
      <w:bookmarkStart w:id="26" w:name="_Toc87953517"/>
      <w:bookmarkStart w:id="27" w:name="_Toc89075878"/>
      <w:bookmarkStart w:id="28" w:name="_Toc464720210"/>
      <w:bookmarkStart w:id="29" w:name="_Toc53205756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BCC6133" w14:textId="4CFD90C0" w:rsidR="00E7452F" w:rsidRPr="00FB0F45" w:rsidRDefault="00E7452F" w:rsidP="002E5300">
      <w:pPr>
        <w:pStyle w:val="21"/>
        <w:rPr>
          <w:rFonts w:ascii="Times New Roman" w:hAnsi="Times New Roman" w:cs="Times New Roman"/>
        </w:rPr>
      </w:pPr>
      <w:bookmarkStart w:id="30" w:name="_Toc103682212"/>
      <w:bookmarkStart w:id="31" w:name="_Toc151030682"/>
      <w:r w:rsidRPr="00FB0F45">
        <w:rPr>
          <w:rFonts w:ascii="Times New Roman" w:hAnsi="Times New Roman" w:cs="Times New Roman"/>
        </w:rPr>
        <w:t>1.</w:t>
      </w:r>
      <w:bookmarkStart w:id="32" w:name="_Toc464720209"/>
      <w:r w:rsidRPr="00FB0F45">
        <w:rPr>
          <w:rFonts w:ascii="Times New Roman" w:hAnsi="Times New Roman" w:cs="Times New Roman"/>
        </w:rPr>
        <w:t>1.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Размещение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объектов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социального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и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культурно-бытового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обслуживания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населения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AB9C6FC" w14:textId="7FDDED2D" w:rsidR="00E7452F" w:rsidRPr="00FB0F45" w:rsidRDefault="00E7452F" w:rsidP="002E5300">
      <w:pPr>
        <w:pStyle w:val="21"/>
        <w:rPr>
          <w:rFonts w:ascii="Times New Roman" w:hAnsi="Times New Roman" w:cs="Times New Roman"/>
        </w:rPr>
      </w:pPr>
      <w:bookmarkStart w:id="33" w:name="_Toc151030683"/>
      <w:r w:rsidRPr="00FB0F45">
        <w:rPr>
          <w:rFonts w:ascii="Times New Roman" w:hAnsi="Times New Roman" w:cs="Times New Roman"/>
        </w:rPr>
        <w:t>1</w:t>
      </w:r>
      <w:r w:rsidR="00CD7107" w:rsidRPr="00FB0F45">
        <w:rPr>
          <w:rFonts w:ascii="Times New Roman" w:hAnsi="Times New Roman" w:cs="Times New Roman"/>
        </w:rPr>
        <w:t>.1.1</w:t>
      </w:r>
      <w:r w:rsidRPr="00FB0F45">
        <w:rPr>
          <w:rFonts w:ascii="Times New Roman" w:hAnsi="Times New Roman" w:cs="Times New Roman"/>
        </w:rPr>
        <w:t>.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Объекты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в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области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культуры</w:t>
      </w:r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"/>
        <w:gridCol w:w="1561"/>
        <w:gridCol w:w="1574"/>
        <w:gridCol w:w="1661"/>
        <w:gridCol w:w="1161"/>
        <w:gridCol w:w="1814"/>
        <w:gridCol w:w="1296"/>
      </w:tblGrid>
      <w:tr w:rsidR="00795DBB" w:rsidRPr="00FB0F45" w14:paraId="1549E6C3" w14:textId="77777777" w:rsidTr="00AF172E">
        <w:trPr>
          <w:cantSplit/>
          <w:trHeight w:val="1036"/>
          <w:jc w:val="center"/>
        </w:trPr>
        <w:tc>
          <w:tcPr>
            <w:tcW w:w="182" w:type="pct"/>
            <w:vAlign w:val="center"/>
          </w:tcPr>
          <w:p w14:paraId="641362EC" w14:textId="6EEB1747" w:rsidR="00795DBB" w:rsidRPr="00FB0F45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832" w:type="pct"/>
            <w:vAlign w:val="center"/>
          </w:tcPr>
          <w:p w14:paraId="56C6EC79" w14:textId="77777777" w:rsidR="00795DBB" w:rsidRPr="00FB0F45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25" w:type="pct"/>
            <w:vAlign w:val="center"/>
          </w:tcPr>
          <w:p w14:paraId="286AB7A6" w14:textId="77777777" w:rsidR="00795DBB" w:rsidRPr="00FB0F45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885" w:type="pct"/>
            <w:vAlign w:val="center"/>
          </w:tcPr>
          <w:p w14:paraId="21141F0B" w14:textId="77777777" w:rsidR="00795DBB" w:rsidRPr="00FB0F45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619" w:type="pct"/>
            <w:vAlign w:val="center"/>
          </w:tcPr>
          <w:p w14:paraId="1BF7A444" w14:textId="44015497" w:rsidR="00795DBB" w:rsidRPr="00FB0F45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Срок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966" w:type="pct"/>
            <w:vAlign w:val="center"/>
          </w:tcPr>
          <w:p w14:paraId="0665922F" w14:textId="4915CEBD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Статус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14:paraId="01A5C183" w14:textId="60467E29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планируемый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размещению</w:t>
            </w:r>
          </w:p>
          <w:p w14:paraId="4EFD670D" w14:textId="223A4136" w:rsidR="00795DBB" w:rsidRPr="00FB0F45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реконструкция</w:t>
            </w:r>
          </w:p>
        </w:tc>
        <w:tc>
          <w:tcPr>
            <w:tcW w:w="691" w:type="pct"/>
            <w:vAlign w:val="center"/>
          </w:tcPr>
          <w:p w14:paraId="6A673ADC" w14:textId="77777777" w:rsidR="00795DBB" w:rsidRPr="00FB0F45" w:rsidRDefault="00795DBB" w:rsidP="00E745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ЗОУИТ</w:t>
            </w:r>
          </w:p>
        </w:tc>
      </w:tr>
      <w:tr w:rsidR="00795DBB" w:rsidRPr="00FB0F45" w14:paraId="440151D8" w14:textId="77777777" w:rsidTr="00AF172E">
        <w:trPr>
          <w:cantSplit/>
          <w:trHeight w:val="549"/>
          <w:jc w:val="center"/>
        </w:trPr>
        <w:tc>
          <w:tcPr>
            <w:tcW w:w="182" w:type="pct"/>
            <w:vAlign w:val="center"/>
          </w:tcPr>
          <w:p w14:paraId="4F267C57" w14:textId="77777777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2" w:type="pct"/>
            <w:vAlign w:val="center"/>
          </w:tcPr>
          <w:p w14:paraId="127CE39C" w14:textId="71C004E3" w:rsidR="00795DBB" w:rsidRPr="00FB0F45" w:rsidRDefault="00795DB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Дома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культуры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Лебяжье</w:t>
            </w:r>
          </w:p>
        </w:tc>
        <w:tc>
          <w:tcPr>
            <w:tcW w:w="825" w:type="pct"/>
            <w:vAlign w:val="center"/>
          </w:tcPr>
          <w:p w14:paraId="5C348E85" w14:textId="02C6BE40" w:rsidR="00795DBB" w:rsidRPr="00FB0F45" w:rsidRDefault="002F5DC3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100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885" w:type="pct"/>
            <w:vAlign w:val="center"/>
          </w:tcPr>
          <w:p w14:paraId="674C5CA8" w14:textId="419F1654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МО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«Образцово-Травинский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сельсовет»,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Лебяжье</w:t>
            </w:r>
          </w:p>
        </w:tc>
        <w:tc>
          <w:tcPr>
            <w:tcW w:w="619" w:type="pct"/>
            <w:vAlign w:val="center"/>
          </w:tcPr>
          <w:p w14:paraId="778B78C9" w14:textId="1DB10423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966" w:type="pct"/>
            <w:vAlign w:val="center"/>
          </w:tcPr>
          <w:p w14:paraId="3CA5BC78" w14:textId="77777777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691" w:type="pct"/>
            <w:vAlign w:val="center"/>
          </w:tcPr>
          <w:p w14:paraId="3D3C0E67" w14:textId="200E477B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Установление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не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требуется</w:t>
            </w:r>
          </w:p>
        </w:tc>
      </w:tr>
    </w:tbl>
    <w:p w14:paraId="01ADAFCD" w14:textId="77777777" w:rsidR="004A13B7" w:rsidRPr="00FB0F45" w:rsidRDefault="004A13B7" w:rsidP="004A13B7">
      <w:pPr>
        <w:tabs>
          <w:tab w:val="left" w:pos="993"/>
        </w:tabs>
        <w:spacing w:after="0"/>
        <w:rPr>
          <w:rFonts w:ascii="Times New Roman" w:hAnsi="Times New Roman"/>
          <w:b/>
          <w:noProof/>
          <w:sz w:val="24"/>
          <w:szCs w:val="24"/>
        </w:rPr>
      </w:pPr>
      <w:bookmarkStart w:id="34" w:name="_Toc103682214"/>
    </w:p>
    <w:p w14:paraId="7F3E0743" w14:textId="2707CAB0" w:rsidR="00E7452F" w:rsidRPr="00FB0F45" w:rsidRDefault="00E7452F" w:rsidP="002E5300">
      <w:pPr>
        <w:pStyle w:val="a9"/>
        <w:numPr>
          <w:ilvl w:val="1"/>
          <w:numId w:val="11"/>
        </w:numPr>
        <w:tabs>
          <w:tab w:val="left" w:pos="993"/>
        </w:tabs>
        <w:spacing w:after="0"/>
        <w:outlineLvl w:val="1"/>
        <w:rPr>
          <w:rFonts w:ascii="Times New Roman" w:hAnsi="Times New Roman"/>
          <w:b/>
          <w:noProof/>
          <w:sz w:val="24"/>
          <w:szCs w:val="24"/>
        </w:rPr>
      </w:pPr>
      <w:bookmarkStart w:id="35" w:name="_Toc151030684"/>
      <w:r w:rsidRPr="00FB0F45">
        <w:rPr>
          <w:rFonts w:ascii="Times New Roman" w:hAnsi="Times New Roman"/>
          <w:b/>
          <w:noProof/>
          <w:sz w:val="24"/>
          <w:szCs w:val="24"/>
        </w:rPr>
        <w:t>Размещение</w:t>
      </w:r>
      <w:r w:rsidR="00C75E22" w:rsidRPr="00FB0F45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FB0F45">
        <w:rPr>
          <w:rFonts w:ascii="Times New Roman" w:hAnsi="Times New Roman"/>
          <w:b/>
          <w:noProof/>
          <w:sz w:val="24"/>
          <w:szCs w:val="24"/>
        </w:rPr>
        <w:t>объектов</w:t>
      </w:r>
      <w:r w:rsidR="00C75E22" w:rsidRPr="00FB0F45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FB0F45">
        <w:rPr>
          <w:rFonts w:ascii="Times New Roman" w:hAnsi="Times New Roman"/>
          <w:b/>
          <w:noProof/>
          <w:sz w:val="24"/>
          <w:szCs w:val="24"/>
        </w:rPr>
        <w:t>инженерной</w:t>
      </w:r>
      <w:r w:rsidR="00C75E22" w:rsidRPr="00FB0F45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Pr="00FB0F45">
        <w:rPr>
          <w:rFonts w:ascii="Times New Roman" w:hAnsi="Times New Roman"/>
          <w:b/>
          <w:noProof/>
          <w:sz w:val="24"/>
          <w:szCs w:val="24"/>
        </w:rPr>
        <w:t>инфраструктуры</w:t>
      </w:r>
      <w:bookmarkEnd w:id="34"/>
      <w:bookmarkEnd w:id="35"/>
    </w:p>
    <w:p w14:paraId="09A9939A" w14:textId="62B33A68" w:rsidR="00E7452F" w:rsidRPr="00FB0F45" w:rsidRDefault="00E7452F" w:rsidP="002E5300">
      <w:pPr>
        <w:pStyle w:val="21"/>
        <w:rPr>
          <w:rFonts w:ascii="Times New Roman" w:hAnsi="Times New Roman" w:cs="Times New Roman"/>
        </w:rPr>
      </w:pPr>
      <w:bookmarkStart w:id="36" w:name="_Toc103682215"/>
      <w:bookmarkStart w:id="37" w:name="_Toc151030685"/>
      <w:r w:rsidRPr="00FB0F45">
        <w:rPr>
          <w:rFonts w:ascii="Times New Roman" w:hAnsi="Times New Roman" w:cs="Times New Roman"/>
        </w:rPr>
        <w:t>1.2.1.Объекты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водоснабжения</w:t>
      </w:r>
      <w:bookmarkEnd w:id="36"/>
      <w:bookmarkEnd w:id="3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"/>
        <w:gridCol w:w="1395"/>
        <w:gridCol w:w="1644"/>
        <w:gridCol w:w="1716"/>
        <w:gridCol w:w="1162"/>
        <w:gridCol w:w="1687"/>
        <w:gridCol w:w="1463"/>
      </w:tblGrid>
      <w:tr w:rsidR="00795DBB" w:rsidRPr="00FB0F45" w14:paraId="790BBDB6" w14:textId="77777777" w:rsidTr="00AF172E">
        <w:trPr>
          <w:trHeight w:val="665"/>
          <w:jc w:val="center"/>
        </w:trPr>
        <w:tc>
          <w:tcPr>
            <w:tcW w:w="164" w:type="pct"/>
            <w:vAlign w:val="center"/>
          </w:tcPr>
          <w:p w14:paraId="49902188" w14:textId="47D31083" w:rsidR="00795DBB" w:rsidRPr="00FB0F45" w:rsidRDefault="00795DBB" w:rsidP="00E7452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51" w:type="pct"/>
            <w:vAlign w:val="center"/>
          </w:tcPr>
          <w:p w14:paraId="39634D27" w14:textId="77777777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34" w:type="pct"/>
            <w:vAlign w:val="center"/>
          </w:tcPr>
          <w:p w14:paraId="3193967A" w14:textId="77777777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947" w:type="pct"/>
            <w:vAlign w:val="center"/>
          </w:tcPr>
          <w:p w14:paraId="0600A0D6" w14:textId="77777777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639" w:type="pct"/>
            <w:vAlign w:val="center"/>
          </w:tcPr>
          <w:p w14:paraId="6126F567" w14:textId="72B5E9F8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Срок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918" w:type="pct"/>
            <w:vAlign w:val="center"/>
          </w:tcPr>
          <w:p w14:paraId="2EA14B15" w14:textId="248B9B2B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Статус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14:paraId="7CCA3639" w14:textId="27B8EAF3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планируемый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размещению</w:t>
            </w:r>
          </w:p>
          <w:p w14:paraId="748F217D" w14:textId="46830874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реконструкция</w:t>
            </w:r>
          </w:p>
        </w:tc>
        <w:tc>
          <w:tcPr>
            <w:tcW w:w="747" w:type="pct"/>
            <w:vAlign w:val="center"/>
          </w:tcPr>
          <w:p w14:paraId="3204B11F" w14:textId="77777777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ЗОУИТ</w:t>
            </w:r>
          </w:p>
        </w:tc>
      </w:tr>
      <w:tr w:rsidR="00C605B8" w:rsidRPr="00FB0F45" w14:paraId="7D257E80" w14:textId="77777777" w:rsidTr="00AF172E">
        <w:trPr>
          <w:trHeight w:val="699"/>
          <w:jc w:val="center"/>
        </w:trPr>
        <w:tc>
          <w:tcPr>
            <w:tcW w:w="164" w:type="pct"/>
            <w:vAlign w:val="center"/>
          </w:tcPr>
          <w:p w14:paraId="5279EBF2" w14:textId="77777777" w:rsidR="00C605B8" w:rsidRPr="00FB0F45" w:rsidRDefault="00C605B8" w:rsidP="00C605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51" w:type="pct"/>
            <w:vAlign w:val="center"/>
          </w:tcPr>
          <w:p w14:paraId="2A5D946F" w14:textId="38C66249" w:rsidR="00C605B8" w:rsidRPr="00FB0F45" w:rsidRDefault="00C605B8" w:rsidP="00770B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сетей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водоснабжения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34" w:type="pct"/>
            <w:vAlign w:val="center"/>
          </w:tcPr>
          <w:p w14:paraId="631420EB" w14:textId="188C46A9" w:rsidR="00C605B8" w:rsidRPr="00FB0F45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протяженность:</w:t>
            </w:r>
          </w:p>
          <w:p w14:paraId="163FB2DD" w14:textId="556EEAFB" w:rsidR="00C605B8" w:rsidRPr="00FB0F45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Гандурино</w:t>
            </w:r>
            <w:proofErr w:type="spellEnd"/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–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9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км;</w:t>
            </w:r>
          </w:p>
          <w:p w14:paraId="24BD7372" w14:textId="1946B54B" w:rsidR="00C605B8" w:rsidRPr="00FB0F45" w:rsidRDefault="00C605B8" w:rsidP="00770B77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Октябрьский</w:t>
            </w:r>
            <w:r w:rsidR="00C75E22" w:rsidRPr="00FB0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  <w:p w14:paraId="1302A7DF" w14:textId="17499BC3" w:rsidR="00C605B8" w:rsidRPr="00FB0F45" w:rsidRDefault="00C605B8" w:rsidP="00770B77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5E22" w:rsidRPr="00FB0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км;</w:t>
            </w:r>
          </w:p>
          <w:p w14:paraId="67EEC61D" w14:textId="0AEA5AEE" w:rsidR="00C605B8" w:rsidRPr="00FB0F45" w:rsidRDefault="00C605B8" w:rsidP="00770B77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Лебяжье</w:t>
            </w:r>
            <w:r w:rsidR="00C75E22" w:rsidRPr="00FB0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C75E22" w:rsidRPr="00FB0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75E22" w:rsidRPr="00FB0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км;</w:t>
            </w:r>
          </w:p>
          <w:p w14:paraId="4E3337E7" w14:textId="07AFE6A7" w:rsidR="00C605B8" w:rsidRPr="00FB0F45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Нижненикольский</w:t>
            </w:r>
            <w:proofErr w:type="spellEnd"/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–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4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947" w:type="pct"/>
            <w:vAlign w:val="center"/>
          </w:tcPr>
          <w:p w14:paraId="1DF46BF1" w14:textId="02A04E4C" w:rsidR="00C605B8" w:rsidRPr="00FB0F45" w:rsidRDefault="00C605B8" w:rsidP="00770B77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 w:rsidR="00C75E22" w:rsidRPr="00FB0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«Образцово-Травинский</w:t>
            </w:r>
            <w:r w:rsidR="00C75E22" w:rsidRPr="00FB0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сельсовет»</w:t>
            </w:r>
          </w:p>
        </w:tc>
        <w:tc>
          <w:tcPr>
            <w:tcW w:w="639" w:type="pct"/>
            <w:vAlign w:val="center"/>
          </w:tcPr>
          <w:p w14:paraId="44DDB9EB" w14:textId="22C1AA41" w:rsidR="00C605B8" w:rsidRPr="00FB0F45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918" w:type="pct"/>
            <w:vAlign w:val="center"/>
          </w:tcPr>
          <w:p w14:paraId="09323D26" w14:textId="77777777" w:rsidR="00C605B8" w:rsidRPr="00FB0F45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747" w:type="pct"/>
            <w:vMerge w:val="restart"/>
            <w:vAlign w:val="center"/>
          </w:tcPr>
          <w:p w14:paraId="676086EF" w14:textId="6B46495A" w:rsidR="00C605B8" w:rsidRPr="00FB0F45" w:rsidRDefault="00C605B8" w:rsidP="00770B7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Определяется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проектом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СЗЗ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объекта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в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соответствии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с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СанПиН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2.2.1/2.1.1.1200-03</w:t>
            </w:r>
          </w:p>
        </w:tc>
      </w:tr>
      <w:tr w:rsidR="00C605B8" w:rsidRPr="00FB0F45" w14:paraId="573803D4" w14:textId="77777777" w:rsidTr="00BB10BD">
        <w:trPr>
          <w:trHeight w:val="58"/>
          <w:jc w:val="center"/>
        </w:trPr>
        <w:tc>
          <w:tcPr>
            <w:tcW w:w="164" w:type="pct"/>
            <w:vAlign w:val="center"/>
          </w:tcPr>
          <w:p w14:paraId="2272E21F" w14:textId="77777777" w:rsidR="00C605B8" w:rsidRPr="00FB0F45" w:rsidRDefault="00C605B8" w:rsidP="00C605B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51" w:type="pct"/>
            <w:vAlign w:val="center"/>
          </w:tcPr>
          <w:p w14:paraId="2C598F36" w14:textId="1CD676EC" w:rsidR="00C605B8" w:rsidRPr="00FB0F45" w:rsidRDefault="00C605B8" w:rsidP="00770B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очистных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сооружений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канализации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34" w:type="pct"/>
            <w:vAlign w:val="center"/>
          </w:tcPr>
          <w:p w14:paraId="02D7DD31" w14:textId="2F019AA9" w:rsidR="00C605B8" w:rsidRPr="00FB0F45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</w:rPr>
              <w:t>мощность</w:t>
            </w:r>
            <w:r w:rsidR="00C75E22" w:rsidRPr="00FB0F45">
              <w:rPr>
                <w:rFonts w:ascii="Times New Roman" w:hAnsi="Times New Roman"/>
                <w:sz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</w:rPr>
              <w:t>150</w:t>
            </w:r>
            <w:r w:rsidR="00C75E22" w:rsidRPr="00FB0F45">
              <w:rPr>
                <w:rFonts w:ascii="Times New Roman" w:hAnsi="Times New Roman"/>
                <w:sz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</w:rPr>
              <w:t>куб.</w:t>
            </w:r>
            <w:r w:rsidR="00C75E22" w:rsidRPr="00FB0F45">
              <w:rPr>
                <w:rFonts w:ascii="Times New Roman" w:hAnsi="Times New Roman"/>
                <w:sz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</w:rPr>
              <w:t>м/</w:t>
            </w:r>
            <w:proofErr w:type="spellStart"/>
            <w:r w:rsidRPr="00FB0F45">
              <w:rPr>
                <w:rFonts w:ascii="Times New Roman" w:hAnsi="Times New Roman"/>
                <w:sz w:val="20"/>
              </w:rPr>
              <w:t>сут</w:t>
            </w:r>
            <w:proofErr w:type="spellEnd"/>
            <w:r w:rsidRPr="00FB0F45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47" w:type="pct"/>
            <w:vAlign w:val="center"/>
          </w:tcPr>
          <w:p w14:paraId="27D5CCD6" w14:textId="211309CD" w:rsidR="00C605B8" w:rsidRPr="00FB0F45" w:rsidRDefault="00C605B8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Образцово-Травино,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019DCC" w14:textId="2B72894B" w:rsidR="00C605B8" w:rsidRPr="00FB0F45" w:rsidRDefault="00C605B8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c.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Полдневое</w:t>
            </w:r>
            <w:proofErr w:type="spellEnd"/>
            <w:r w:rsidRPr="00FB0F4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310F7F11" w14:textId="64B83E6D" w:rsidR="00C605B8" w:rsidRPr="00FB0F45" w:rsidRDefault="00C605B8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Гандурино</w:t>
            </w:r>
            <w:proofErr w:type="spellEnd"/>
            <w:r w:rsidRPr="00FB0F4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6BBD9DE7" w14:textId="2AD1E54E" w:rsidR="00C605B8" w:rsidRPr="00FB0F45" w:rsidRDefault="00C605B8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Октябрьский,</w:t>
            </w:r>
          </w:p>
          <w:p w14:paraId="645FA7B8" w14:textId="02163B8C" w:rsidR="00C605B8" w:rsidRPr="00FB0F45" w:rsidRDefault="00C605B8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Лебяжье,</w:t>
            </w:r>
          </w:p>
          <w:p w14:paraId="2E4D5AB9" w14:textId="09AE6C97" w:rsidR="00C605B8" w:rsidRPr="00FB0F45" w:rsidRDefault="00C605B8" w:rsidP="00D814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Нижненикольский</w:t>
            </w:r>
            <w:proofErr w:type="spellEnd"/>
          </w:p>
        </w:tc>
        <w:tc>
          <w:tcPr>
            <w:tcW w:w="639" w:type="pct"/>
            <w:vAlign w:val="center"/>
          </w:tcPr>
          <w:p w14:paraId="689E2E58" w14:textId="2A3271C0" w:rsidR="00C605B8" w:rsidRPr="00FB0F45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918" w:type="pct"/>
            <w:vAlign w:val="center"/>
          </w:tcPr>
          <w:p w14:paraId="1764CD39" w14:textId="77777777" w:rsidR="00C605B8" w:rsidRPr="00FB0F45" w:rsidRDefault="00C605B8" w:rsidP="00770B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747" w:type="pct"/>
            <w:vMerge/>
            <w:vAlign w:val="center"/>
          </w:tcPr>
          <w:p w14:paraId="1121C2BA" w14:textId="77777777" w:rsidR="00C605B8" w:rsidRPr="00FB0F45" w:rsidRDefault="00C605B8" w:rsidP="00770B7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</w:tbl>
    <w:p w14:paraId="5976A501" w14:textId="77777777" w:rsidR="00E7452F" w:rsidRPr="00FB0F45" w:rsidRDefault="00E7452F" w:rsidP="00E7452F">
      <w:pPr>
        <w:rPr>
          <w:rFonts w:ascii="Times New Roman" w:hAnsi="Times New Roman"/>
        </w:rPr>
      </w:pPr>
      <w:bookmarkStart w:id="38" w:name="_Toc464720224"/>
      <w:bookmarkStart w:id="39" w:name="_Toc532057571"/>
      <w:bookmarkStart w:id="40" w:name="_Toc28180434"/>
      <w:bookmarkStart w:id="41" w:name="_Toc28180464"/>
      <w:bookmarkStart w:id="42" w:name="_Toc29902714"/>
      <w:bookmarkStart w:id="43" w:name="_Toc32913530"/>
      <w:bookmarkStart w:id="44" w:name="_Toc37954270"/>
      <w:bookmarkStart w:id="45" w:name="_Toc87953529"/>
      <w:bookmarkStart w:id="46" w:name="_Toc89075886"/>
    </w:p>
    <w:p w14:paraId="37A4F027" w14:textId="1A8A6EF9" w:rsidR="00E7452F" w:rsidRPr="00FB0F45" w:rsidRDefault="00E7452F" w:rsidP="002E5300">
      <w:pPr>
        <w:pStyle w:val="21"/>
        <w:rPr>
          <w:rFonts w:ascii="Times New Roman" w:hAnsi="Times New Roman" w:cs="Times New Roman"/>
        </w:rPr>
      </w:pPr>
      <w:bookmarkStart w:id="47" w:name="_Toc103682216"/>
      <w:bookmarkStart w:id="48" w:name="_Toc151030686"/>
      <w:bookmarkStart w:id="49" w:name="_Toc532057572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FB0F45">
        <w:rPr>
          <w:rFonts w:ascii="Times New Roman" w:hAnsi="Times New Roman" w:cs="Times New Roman"/>
        </w:rPr>
        <w:t>1.2.2.Объекты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газоснабжения</w:t>
      </w:r>
      <w:bookmarkEnd w:id="47"/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и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теплоснабжения</w:t>
      </w:r>
      <w:bookmarkEnd w:id="4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7"/>
        <w:gridCol w:w="1665"/>
        <w:gridCol w:w="1495"/>
        <w:gridCol w:w="1521"/>
        <w:gridCol w:w="1055"/>
        <w:gridCol w:w="1367"/>
        <w:gridCol w:w="1980"/>
      </w:tblGrid>
      <w:tr w:rsidR="00795DBB" w:rsidRPr="00FB0F45" w14:paraId="7E4FB713" w14:textId="77777777" w:rsidTr="00BB10BD">
        <w:trPr>
          <w:trHeight w:val="395"/>
          <w:jc w:val="center"/>
        </w:trPr>
        <w:tc>
          <w:tcPr>
            <w:tcW w:w="161" w:type="pct"/>
            <w:vAlign w:val="center"/>
          </w:tcPr>
          <w:p w14:paraId="4D9DEB5F" w14:textId="044C9C28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875" w:type="pct"/>
            <w:vAlign w:val="center"/>
          </w:tcPr>
          <w:p w14:paraId="3E5B883C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7" w:type="pct"/>
            <w:vAlign w:val="center"/>
          </w:tcPr>
          <w:p w14:paraId="58862EC7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873" w:type="pct"/>
            <w:vAlign w:val="center"/>
          </w:tcPr>
          <w:p w14:paraId="2EBD5EFD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583" w:type="pct"/>
            <w:vAlign w:val="center"/>
          </w:tcPr>
          <w:p w14:paraId="31F1C975" w14:textId="09C18DF9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750" w:type="pct"/>
            <w:vAlign w:val="center"/>
          </w:tcPr>
          <w:p w14:paraId="23CA542A" w14:textId="298272A3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Статус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объекта</w:t>
            </w:r>
          </w:p>
          <w:p w14:paraId="240B8DC0" w14:textId="7D1295BB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планируемый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размещению</w:t>
            </w:r>
          </w:p>
          <w:p w14:paraId="6A49C4F5" w14:textId="0565ADB6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реконструкция</w:t>
            </w:r>
          </w:p>
        </w:tc>
        <w:tc>
          <w:tcPr>
            <w:tcW w:w="1031" w:type="pct"/>
            <w:vAlign w:val="center"/>
          </w:tcPr>
          <w:p w14:paraId="2B15CC6A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ЗОУИТ</w:t>
            </w:r>
          </w:p>
        </w:tc>
      </w:tr>
      <w:tr w:rsidR="0058788B" w:rsidRPr="00FB0F45" w14:paraId="0EAC5E45" w14:textId="77777777" w:rsidTr="00BB10BD">
        <w:trPr>
          <w:trHeight w:val="481"/>
          <w:jc w:val="center"/>
        </w:trPr>
        <w:tc>
          <w:tcPr>
            <w:tcW w:w="161" w:type="pct"/>
            <w:vAlign w:val="center"/>
          </w:tcPr>
          <w:p w14:paraId="532F596C" w14:textId="77777777" w:rsidR="0058788B" w:rsidRPr="00FB0F45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pct"/>
            <w:vAlign w:val="center"/>
          </w:tcPr>
          <w:p w14:paraId="5A867872" w14:textId="038A70EE" w:rsidR="0058788B" w:rsidRPr="00FB0F45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и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модернизация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котельных</w:t>
            </w:r>
          </w:p>
        </w:tc>
        <w:tc>
          <w:tcPr>
            <w:tcW w:w="727" w:type="pct"/>
            <w:vAlign w:val="center"/>
          </w:tcPr>
          <w:p w14:paraId="73C7A30C" w14:textId="3CCB98D2" w:rsidR="0058788B" w:rsidRPr="00FB0F45" w:rsidRDefault="0058788B" w:rsidP="009336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мощность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до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3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Гкал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="00C75E22" w:rsidRPr="00FB0F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873" w:type="pct"/>
            <w:vAlign w:val="center"/>
          </w:tcPr>
          <w:p w14:paraId="4CC70A4E" w14:textId="7F8CBB20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Полдневое</w:t>
            </w:r>
            <w:proofErr w:type="spellEnd"/>
          </w:p>
        </w:tc>
        <w:tc>
          <w:tcPr>
            <w:tcW w:w="583" w:type="pct"/>
            <w:vAlign w:val="center"/>
          </w:tcPr>
          <w:p w14:paraId="0AE3316C" w14:textId="244AB4AA" w:rsidR="0058788B" w:rsidRPr="00FB0F45" w:rsidRDefault="0058788B" w:rsidP="00DC3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750" w:type="pct"/>
            <w:vAlign w:val="center"/>
          </w:tcPr>
          <w:p w14:paraId="48EBC2F7" w14:textId="77777777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1031" w:type="pct"/>
            <w:vMerge w:val="restart"/>
            <w:vAlign w:val="center"/>
          </w:tcPr>
          <w:p w14:paraId="17A3698E" w14:textId="6DD02F27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Размеры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охранных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зон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и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зон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минимальных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расстояний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устанавливаются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в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соответствии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пунктом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7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Правил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охраны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газораспределительных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сетей,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утвержденных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постановлением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Правительства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Российской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Федерации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20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ноября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2000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г.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№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878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«Об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утверждении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Правил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охраны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газораспределительных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сетей»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(в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ред.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Постановлений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Правительства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РФ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22.12.2011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11" w:history="1">
              <w:r w:rsidRPr="00FB0F45">
                <w:rPr>
                  <w:rFonts w:ascii="Times New Roman" w:hAnsi="Times New Roman"/>
                  <w:sz w:val="20"/>
                  <w:szCs w:val="20"/>
                </w:rPr>
                <w:t>№</w:t>
              </w:r>
              <w:r w:rsidR="00C75E22" w:rsidRPr="00FB0F45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r w:rsidRPr="00FB0F45">
                <w:rPr>
                  <w:rFonts w:ascii="Times New Roman" w:hAnsi="Times New Roman"/>
                  <w:sz w:val="20"/>
                  <w:szCs w:val="20"/>
                </w:rPr>
                <w:t>1101</w:t>
              </w:r>
            </w:hyperlink>
            <w:r w:rsidRPr="00FB0F4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3152EAB" w14:textId="2093FA86" w:rsidR="0058788B" w:rsidRPr="00FB0F45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r w:rsidR="00C75E22" w:rsidRPr="00FB0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17.05.2016</w:t>
            </w:r>
            <w:r w:rsidR="00C75E22" w:rsidRPr="00FB0F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2" w:history="1">
              <w:r w:rsidRPr="00FB0F45">
                <w:rPr>
                  <w:rFonts w:ascii="Times New Roman" w:hAnsi="Times New Roman" w:cs="Times New Roman"/>
                  <w:sz w:val="20"/>
                  <w:szCs w:val="20"/>
                </w:rPr>
                <w:t>№</w:t>
              </w:r>
              <w:r w:rsidR="00C75E22" w:rsidRPr="00FB0F45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  <w:r w:rsidRPr="00FB0F45">
                <w:rPr>
                  <w:rFonts w:ascii="Times New Roman" w:hAnsi="Times New Roman" w:cs="Times New Roman"/>
                  <w:sz w:val="20"/>
                  <w:szCs w:val="20"/>
                </w:rPr>
                <w:t>444</w:t>
              </w:r>
            </w:hyperlink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8788B" w:rsidRPr="00FB0F45" w14:paraId="70EB5401" w14:textId="77777777" w:rsidTr="005F1760">
        <w:trPr>
          <w:trHeight w:val="155"/>
          <w:jc w:val="center"/>
        </w:trPr>
        <w:tc>
          <w:tcPr>
            <w:tcW w:w="161" w:type="pct"/>
            <w:vAlign w:val="center"/>
          </w:tcPr>
          <w:p w14:paraId="05A93232" w14:textId="77777777" w:rsidR="0058788B" w:rsidRPr="00FB0F45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pct"/>
            <w:vAlign w:val="center"/>
          </w:tcPr>
          <w:p w14:paraId="46F75353" w14:textId="2B0E93C4" w:rsidR="0058788B" w:rsidRPr="00FB0F45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и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модернизация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котельных</w:t>
            </w:r>
          </w:p>
        </w:tc>
        <w:tc>
          <w:tcPr>
            <w:tcW w:w="727" w:type="pct"/>
            <w:vAlign w:val="center"/>
          </w:tcPr>
          <w:p w14:paraId="1944629C" w14:textId="7ACB6C98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мощность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до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3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Гкал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="00C75E22" w:rsidRPr="00FB0F4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ч</w:t>
            </w:r>
          </w:p>
        </w:tc>
        <w:tc>
          <w:tcPr>
            <w:tcW w:w="873" w:type="pct"/>
            <w:vAlign w:val="center"/>
          </w:tcPr>
          <w:p w14:paraId="6F87AAC6" w14:textId="6FF81BFC" w:rsidR="0058788B" w:rsidRPr="00FB0F45" w:rsidRDefault="0058788B" w:rsidP="00DC3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Образцово-Травино</w:t>
            </w:r>
          </w:p>
        </w:tc>
        <w:tc>
          <w:tcPr>
            <w:tcW w:w="583" w:type="pct"/>
            <w:vAlign w:val="center"/>
          </w:tcPr>
          <w:p w14:paraId="42AF5F4C" w14:textId="120E58E0" w:rsidR="0058788B" w:rsidRPr="00FB0F45" w:rsidRDefault="0058788B" w:rsidP="00DC36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очередь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50" w:type="pct"/>
            <w:vAlign w:val="center"/>
          </w:tcPr>
          <w:p w14:paraId="5CE7B9B4" w14:textId="77777777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</w:t>
            </w:r>
          </w:p>
        </w:tc>
        <w:tc>
          <w:tcPr>
            <w:tcW w:w="1031" w:type="pct"/>
            <w:vMerge/>
            <w:vAlign w:val="center"/>
          </w:tcPr>
          <w:p w14:paraId="40CC1917" w14:textId="77777777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FB0F45" w14:paraId="28044780" w14:textId="77777777" w:rsidTr="005F1760">
        <w:trPr>
          <w:trHeight w:val="754"/>
          <w:jc w:val="center"/>
        </w:trPr>
        <w:tc>
          <w:tcPr>
            <w:tcW w:w="161" w:type="pct"/>
            <w:vAlign w:val="center"/>
          </w:tcPr>
          <w:p w14:paraId="0F02A39A" w14:textId="77777777" w:rsidR="0058788B" w:rsidRPr="00FB0F45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5" w:type="pct"/>
            <w:vAlign w:val="center"/>
          </w:tcPr>
          <w:p w14:paraId="734AFA86" w14:textId="58BC5FA7" w:rsidR="0058788B" w:rsidRPr="00FB0F45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Газопровод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межпоселковый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Лебяжье</w:t>
            </w:r>
          </w:p>
        </w:tc>
        <w:tc>
          <w:tcPr>
            <w:tcW w:w="727" w:type="pct"/>
            <w:vAlign w:val="center"/>
          </w:tcPr>
          <w:p w14:paraId="1E79CDA2" w14:textId="77AF7102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13,14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73" w:type="pct"/>
            <w:vAlign w:val="center"/>
          </w:tcPr>
          <w:p w14:paraId="41D28982" w14:textId="473A116D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МО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«Образцово-Травинский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сельсовет»</w:t>
            </w:r>
          </w:p>
        </w:tc>
        <w:tc>
          <w:tcPr>
            <w:tcW w:w="583" w:type="pct"/>
            <w:vAlign w:val="center"/>
          </w:tcPr>
          <w:p w14:paraId="44F208E8" w14:textId="49241C63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очередь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(2023)</w:t>
            </w:r>
          </w:p>
        </w:tc>
        <w:tc>
          <w:tcPr>
            <w:tcW w:w="750" w:type="pct"/>
            <w:vAlign w:val="center"/>
          </w:tcPr>
          <w:p w14:paraId="144C8D77" w14:textId="77777777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031" w:type="pct"/>
            <w:vMerge/>
            <w:vAlign w:val="center"/>
          </w:tcPr>
          <w:p w14:paraId="57DBD842" w14:textId="77777777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FB0F45" w14:paraId="2065CD28" w14:textId="77777777" w:rsidTr="005F1760">
        <w:trPr>
          <w:trHeight w:val="443"/>
          <w:jc w:val="center"/>
        </w:trPr>
        <w:tc>
          <w:tcPr>
            <w:tcW w:w="161" w:type="pct"/>
            <w:vAlign w:val="center"/>
          </w:tcPr>
          <w:p w14:paraId="4737C614" w14:textId="77777777" w:rsidR="0058788B" w:rsidRPr="00FB0F45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5" w:type="pct"/>
            <w:vAlign w:val="center"/>
          </w:tcPr>
          <w:p w14:paraId="41B6B92B" w14:textId="6AD1065F" w:rsidR="0058788B" w:rsidRPr="00FB0F45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газопровода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высокого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давления</w:t>
            </w:r>
          </w:p>
        </w:tc>
        <w:tc>
          <w:tcPr>
            <w:tcW w:w="727" w:type="pct"/>
            <w:vAlign w:val="center"/>
          </w:tcPr>
          <w:p w14:paraId="19EA808A" w14:textId="663FDE0A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диаметр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57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мм,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9,1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73" w:type="pct"/>
            <w:vAlign w:val="center"/>
          </w:tcPr>
          <w:p w14:paraId="5451E069" w14:textId="5A08A6D4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МО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«Образцово-Травинский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сельсовет»,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Полдневое</w:t>
            </w:r>
            <w:proofErr w:type="spellEnd"/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до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Дамчик</w:t>
            </w:r>
            <w:proofErr w:type="spellEnd"/>
          </w:p>
        </w:tc>
        <w:tc>
          <w:tcPr>
            <w:tcW w:w="583" w:type="pct"/>
            <w:vAlign w:val="center"/>
          </w:tcPr>
          <w:p w14:paraId="641AF169" w14:textId="0B05031B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750" w:type="pct"/>
            <w:vAlign w:val="center"/>
          </w:tcPr>
          <w:p w14:paraId="78AC3E1B" w14:textId="77777777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031" w:type="pct"/>
            <w:vMerge/>
            <w:vAlign w:val="center"/>
          </w:tcPr>
          <w:p w14:paraId="02D78068" w14:textId="77777777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FB0F45" w14:paraId="329123D7" w14:textId="77777777" w:rsidTr="00BB10BD">
        <w:trPr>
          <w:trHeight w:val="58"/>
          <w:jc w:val="center"/>
        </w:trPr>
        <w:tc>
          <w:tcPr>
            <w:tcW w:w="161" w:type="pct"/>
            <w:vAlign w:val="center"/>
          </w:tcPr>
          <w:p w14:paraId="7C7C33EC" w14:textId="77777777" w:rsidR="0058788B" w:rsidRPr="00FB0F45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5" w:type="pct"/>
            <w:vAlign w:val="center"/>
          </w:tcPr>
          <w:p w14:paraId="43E0E503" w14:textId="1A92BDB1" w:rsidR="0058788B" w:rsidRPr="00FB0F45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газопровода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высокого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давления</w:t>
            </w:r>
          </w:p>
        </w:tc>
        <w:tc>
          <w:tcPr>
            <w:tcW w:w="727" w:type="pct"/>
            <w:vAlign w:val="center"/>
          </w:tcPr>
          <w:p w14:paraId="25BE7CBB" w14:textId="1B17F3E0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диаметр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57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мм,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6,5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73" w:type="pct"/>
            <w:vAlign w:val="center"/>
          </w:tcPr>
          <w:p w14:paraId="17C3E734" w14:textId="1DB004CF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МО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«Образцово-Травинский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сельсовет»,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Лебяжье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до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Октябрьский</w:t>
            </w:r>
          </w:p>
        </w:tc>
        <w:tc>
          <w:tcPr>
            <w:tcW w:w="583" w:type="pct"/>
            <w:vAlign w:val="center"/>
          </w:tcPr>
          <w:p w14:paraId="5189847D" w14:textId="382BDBBE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750" w:type="pct"/>
            <w:vAlign w:val="center"/>
          </w:tcPr>
          <w:p w14:paraId="23AC9E02" w14:textId="77777777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031" w:type="pct"/>
            <w:vMerge/>
            <w:vAlign w:val="center"/>
          </w:tcPr>
          <w:p w14:paraId="30366A1A" w14:textId="77777777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FB0F45" w14:paraId="2D5D1967" w14:textId="77777777" w:rsidTr="00BB10BD">
        <w:trPr>
          <w:trHeight w:val="119"/>
          <w:jc w:val="center"/>
        </w:trPr>
        <w:tc>
          <w:tcPr>
            <w:tcW w:w="161" w:type="pct"/>
            <w:vAlign w:val="center"/>
          </w:tcPr>
          <w:p w14:paraId="639321D9" w14:textId="67A44827" w:rsidR="0058788B" w:rsidRPr="00FB0F45" w:rsidRDefault="0058788B" w:rsidP="000C6EA4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75" w:type="pct"/>
            <w:vAlign w:val="center"/>
          </w:tcPr>
          <w:p w14:paraId="1E866052" w14:textId="4ABB9475" w:rsidR="0058788B" w:rsidRPr="00FB0F45" w:rsidRDefault="0058788B" w:rsidP="00447F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Распределительный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газопровод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FB0F45">
              <w:rPr>
                <w:rFonts w:ascii="Times New Roman" w:hAnsi="Times New Roman"/>
                <w:sz w:val="20"/>
                <w:szCs w:val="20"/>
              </w:rPr>
              <w:t>Октябрьский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FB0F45">
              <w:rPr>
                <w:rFonts w:ascii="Times New Roman" w:hAnsi="Times New Roman"/>
                <w:sz w:val="20"/>
                <w:szCs w:val="20"/>
              </w:rPr>
              <w:t>Камызякского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FB0F45">
              <w:rPr>
                <w:rFonts w:ascii="Times New Roman" w:hAnsi="Times New Roman"/>
                <w:sz w:val="20"/>
                <w:szCs w:val="20"/>
              </w:rPr>
              <w:t>района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FB0F45">
              <w:rPr>
                <w:rFonts w:ascii="Times New Roman" w:hAnsi="Times New Roman"/>
                <w:sz w:val="20"/>
                <w:szCs w:val="20"/>
              </w:rPr>
              <w:t>Астраханской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F4C10" w:rsidRPr="00FB0F45">
              <w:rPr>
                <w:rFonts w:ascii="Times New Roman" w:hAnsi="Times New Roman"/>
                <w:sz w:val="20"/>
                <w:szCs w:val="20"/>
              </w:rPr>
              <w:t>области</w:t>
            </w:r>
          </w:p>
        </w:tc>
        <w:tc>
          <w:tcPr>
            <w:tcW w:w="727" w:type="pct"/>
            <w:vAlign w:val="center"/>
          </w:tcPr>
          <w:p w14:paraId="2429DF24" w14:textId="3B8D029E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2,42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73" w:type="pct"/>
            <w:vAlign w:val="center"/>
          </w:tcPr>
          <w:p w14:paraId="75622824" w14:textId="3F787D1B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Октябрьский</w:t>
            </w:r>
          </w:p>
        </w:tc>
        <w:tc>
          <w:tcPr>
            <w:tcW w:w="583" w:type="pct"/>
            <w:vAlign w:val="center"/>
          </w:tcPr>
          <w:p w14:paraId="51AAD288" w14:textId="7ED3CBDA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750" w:type="pct"/>
            <w:vAlign w:val="center"/>
          </w:tcPr>
          <w:p w14:paraId="215B8326" w14:textId="2F95388D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031" w:type="pct"/>
            <w:vMerge/>
            <w:vAlign w:val="center"/>
          </w:tcPr>
          <w:p w14:paraId="4EC3172E" w14:textId="77777777" w:rsidR="0058788B" w:rsidRPr="00FB0F45" w:rsidRDefault="0058788B" w:rsidP="000C6E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FB0F45" w14:paraId="4EF94851" w14:textId="77777777" w:rsidTr="00DB0D45">
        <w:trPr>
          <w:trHeight w:val="119"/>
          <w:jc w:val="center"/>
        </w:trPr>
        <w:tc>
          <w:tcPr>
            <w:tcW w:w="161" w:type="pct"/>
            <w:vAlign w:val="center"/>
          </w:tcPr>
          <w:p w14:paraId="649322E8" w14:textId="202E8B7A" w:rsidR="0058788B" w:rsidRPr="00FB0F45" w:rsidRDefault="0058788B" w:rsidP="00DB0D45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5" w:type="pct"/>
            <w:vAlign w:val="center"/>
          </w:tcPr>
          <w:p w14:paraId="7BAF0AB3" w14:textId="3812B72E" w:rsidR="0058788B" w:rsidRPr="00FB0F45" w:rsidRDefault="0058788B" w:rsidP="00DB0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Распределительный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газопровод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в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Дамчик</w:t>
            </w:r>
            <w:proofErr w:type="spellEnd"/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Камызякского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района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Астраханской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области</w:t>
            </w:r>
          </w:p>
        </w:tc>
        <w:tc>
          <w:tcPr>
            <w:tcW w:w="727" w:type="pct"/>
            <w:vAlign w:val="center"/>
          </w:tcPr>
          <w:p w14:paraId="053A6EDD" w14:textId="650EC82A" w:rsidR="0058788B" w:rsidRPr="00FB0F45" w:rsidRDefault="0058788B" w:rsidP="003757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852,54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73" w:type="pct"/>
            <w:vAlign w:val="center"/>
          </w:tcPr>
          <w:p w14:paraId="2DBBD540" w14:textId="43D71D78" w:rsidR="0058788B" w:rsidRPr="00FB0F45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Дамчик</w:t>
            </w:r>
            <w:proofErr w:type="spellEnd"/>
          </w:p>
        </w:tc>
        <w:tc>
          <w:tcPr>
            <w:tcW w:w="583" w:type="pct"/>
            <w:vAlign w:val="center"/>
          </w:tcPr>
          <w:p w14:paraId="19F0BE3C" w14:textId="3EFE9F5B" w:rsidR="0058788B" w:rsidRPr="00FB0F45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750" w:type="pct"/>
            <w:vAlign w:val="center"/>
          </w:tcPr>
          <w:p w14:paraId="43BED04C" w14:textId="1EC6BDE3" w:rsidR="0058788B" w:rsidRPr="00FB0F45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031" w:type="pct"/>
            <w:vMerge/>
            <w:vAlign w:val="center"/>
          </w:tcPr>
          <w:p w14:paraId="0A49DEE9" w14:textId="77777777" w:rsidR="0058788B" w:rsidRPr="00FB0F45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FB0F45" w14:paraId="36009379" w14:textId="77777777" w:rsidTr="00DB0D45">
        <w:trPr>
          <w:trHeight w:val="119"/>
          <w:jc w:val="center"/>
        </w:trPr>
        <w:tc>
          <w:tcPr>
            <w:tcW w:w="161" w:type="pct"/>
            <w:vAlign w:val="center"/>
          </w:tcPr>
          <w:p w14:paraId="4F675E5D" w14:textId="34A99B17" w:rsidR="0058788B" w:rsidRPr="00FB0F45" w:rsidRDefault="0058788B" w:rsidP="00DB0D45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5" w:type="pct"/>
            <w:vAlign w:val="center"/>
          </w:tcPr>
          <w:p w14:paraId="4B9C014F" w14:textId="0D01909B" w:rsidR="0058788B" w:rsidRPr="00FB0F45" w:rsidRDefault="0058788B" w:rsidP="00DB0D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Газопровод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межпоселковый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Полдневое</w:t>
            </w:r>
            <w:proofErr w:type="spellEnd"/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Дамчик</w:t>
            </w:r>
            <w:proofErr w:type="spellEnd"/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Камызякского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района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Астраханской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области</w:t>
            </w:r>
          </w:p>
        </w:tc>
        <w:tc>
          <w:tcPr>
            <w:tcW w:w="727" w:type="pct"/>
            <w:vAlign w:val="center"/>
          </w:tcPr>
          <w:p w14:paraId="3AEB0047" w14:textId="7D99F625" w:rsidR="0058788B" w:rsidRPr="00FB0F45" w:rsidRDefault="0058788B" w:rsidP="003757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9873,33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07C1" w:rsidRPr="00FB0F45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73" w:type="pct"/>
            <w:vAlign w:val="center"/>
          </w:tcPr>
          <w:p w14:paraId="64766FB2" w14:textId="68C16EA8" w:rsidR="0058788B" w:rsidRPr="00FB0F45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Полдневое</w:t>
            </w:r>
            <w:proofErr w:type="spellEnd"/>
            <w:r w:rsidRPr="00FB0F45">
              <w:rPr>
                <w:rFonts w:ascii="Times New Roman" w:hAnsi="Times New Roman"/>
                <w:sz w:val="20"/>
                <w:szCs w:val="20"/>
              </w:rPr>
              <w:t>,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Дамчик</w:t>
            </w:r>
            <w:proofErr w:type="spellEnd"/>
          </w:p>
        </w:tc>
        <w:tc>
          <w:tcPr>
            <w:tcW w:w="583" w:type="pct"/>
            <w:vAlign w:val="center"/>
          </w:tcPr>
          <w:p w14:paraId="2EA7D994" w14:textId="401124FD" w:rsidR="0058788B" w:rsidRPr="00FB0F45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750" w:type="pct"/>
            <w:vAlign w:val="center"/>
          </w:tcPr>
          <w:p w14:paraId="7852DB67" w14:textId="7046E17B" w:rsidR="0058788B" w:rsidRPr="00FB0F45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031" w:type="pct"/>
            <w:vMerge/>
            <w:vAlign w:val="center"/>
          </w:tcPr>
          <w:p w14:paraId="1DB7FA0D" w14:textId="77777777" w:rsidR="0058788B" w:rsidRPr="00FB0F45" w:rsidRDefault="0058788B" w:rsidP="00DB0D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788B" w:rsidRPr="00FB0F45" w14:paraId="154D7991" w14:textId="77777777" w:rsidTr="006265E2">
        <w:trPr>
          <w:trHeight w:val="1080"/>
          <w:jc w:val="center"/>
        </w:trPr>
        <w:tc>
          <w:tcPr>
            <w:tcW w:w="161" w:type="pct"/>
            <w:vAlign w:val="center"/>
          </w:tcPr>
          <w:p w14:paraId="0ED51D62" w14:textId="583D7941" w:rsidR="0058788B" w:rsidRPr="00FB0F45" w:rsidRDefault="0058788B" w:rsidP="0058788B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75" w:type="pct"/>
            <w:vAlign w:val="center"/>
          </w:tcPr>
          <w:p w14:paraId="20D4FD2A" w14:textId="380A2B7A" w:rsidR="0058788B" w:rsidRPr="00FB0F45" w:rsidRDefault="0058788B" w:rsidP="005878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Пункт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редуцирование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газа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2356C" w:rsidRPr="00FB0F45">
              <w:rPr>
                <w:rFonts w:ascii="Times New Roman" w:hAnsi="Times New Roman"/>
                <w:sz w:val="20"/>
                <w:szCs w:val="20"/>
              </w:rPr>
              <w:t>(ПРГ)</w:t>
            </w:r>
          </w:p>
        </w:tc>
        <w:tc>
          <w:tcPr>
            <w:tcW w:w="727" w:type="pct"/>
            <w:vAlign w:val="center"/>
          </w:tcPr>
          <w:p w14:paraId="1902FF00" w14:textId="2951A8C7" w:rsidR="008B00DD" w:rsidRPr="00FB0F45" w:rsidRDefault="008B00DD" w:rsidP="005878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2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шт.,</w:t>
            </w:r>
          </w:p>
          <w:p w14:paraId="2600EF74" w14:textId="14F76B32" w:rsidR="0058788B" w:rsidRPr="00FB0F45" w:rsidRDefault="00537655" w:rsidP="005878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  <w:r w:rsidR="00B107C1" w:rsidRPr="00FB0F45">
              <w:rPr>
                <w:rFonts w:ascii="Times New Roman" w:hAnsi="Times New Roman"/>
                <w:sz w:val="20"/>
                <w:szCs w:val="20"/>
              </w:rPr>
              <w:t>ро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пускная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способность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07C1" w:rsidRPr="00FB0F45">
              <w:rPr>
                <w:rFonts w:ascii="Times New Roman" w:hAnsi="Times New Roman"/>
                <w:sz w:val="20"/>
                <w:szCs w:val="20"/>
              </w:rPr>
              <w:t>500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107C1" w:rsidRPr="00FB0F45">
              <w:rPr>
                <w:rFonts w:ascii="Times New Roman" w:hAnsi="Times New Roman"/>
                <w:sz w:val="20"/>
                <w:szCs w:val="20"/>
              </w:rPr>
              <w:t>м</w:t>
            </w:r>
            <w:r w:rsidR="00B107C1" w:rsidRPr="00FB0F4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="00B107C1" w:rsidRPr="00FB0F45">
              <w:rPr>
                <w:rFonts w:ascii="Times New Roman" w:hAnsi="Times New Roman"/>
                <w:sz w:val="20"/>
                <w:szCs w:val="20"/>
              </w:rPr>
              <w:t>/ч</w:t>
            </w:r>
          </w:p>
        </w:tc>
        <w:tc>
          <w:tcPr>
            <w:tcW w:w="873" w:type="pct"/>
            <w:vAlign w:val="center"/>
          </w:tcPr>
          <w:p w14:paraId="75B212A2" w14:textId="6BF4E107" w:rsidR="0054330F" w:rsidRPr="00FB0F45" w:rsidRDefault="0054330F" w:rsidP="005433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МО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«Образцово-Травинский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сельсовет»,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98114BE" w14:textId="792CD556" w:rsidR="0058788B" w:rsidRPr="00FB0F45" w:rsidRDefault="008B00DD" w:rsidP="006265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1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FB0F45">
              <w:rPr>
                <w:rFonts w:ascii="Times New Roman" w:hAnsi="Times New Roman"/>
                <w:sz w:val="20"/>
                <w:szCs w:val="20"/>
              </w:rPr>
              <w:t>14,5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FB0F45">
              <w:rPr>
                <w:rFonts w:ascii="Times New Roman" w:hAnsi="Times New Roman"/>
                <w:sz w:val="20"/>
                <w:szCs w:val="20"/>
              </w:rPr>
              <w:t>м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FB0F45">
              <w:rPr>
                <w:rFonts w:ascii="Times New Roman" w:hAnsi="Times New Roman"/>
                <w:sz w:val="20"/>
                <w:szCs w:val="20"/>
              </w:rPr>
              <w:t>на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FB0F45">
              <w:rPr>
                <w:rFonts w:ascii="Times New Roman" w:hAnsi="Times New Roman"/>
                <w:sz w:val="20"/>
                <w:szCs w:val="20"/>
              </w:rPr>
              <w:t>восток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FB0F45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330F"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4330F" w:rsidRPr="00FB0F45">
              <w:rPr>
                <w:rFonts w:ascii="Times New Roman" w:hAnsi="Times New Roman"/>
                <w:sz w:val="20"/>
                <w:szCs w:val="20"/>
              </w:rPr>
              <w:t>Дамчик</w:t>
            </w:r>
            <w:proofErr w:type="spellEnd"/>
            <w:r w:rsidRPr="00FB0F4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CEEFBA7" w14:textId="2A9463D9" w:rsidR="008B00DD" w:rsidRPr="00FB0F45" w:rsidRDefault="008B00DD" w:rsidP="006265E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2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Октябрьский</w:t>
            </w:r>
          </w:p>
        </w:tc>
        <w:tc>
          <w:tcPr>
            <w:tcW w:w="583" w:type="pct"/>
            <w:vAlign w:val="center"/>
          </w:tcPr>
          <w:p w14:paraId="4738E639" w14:textId="0E906046" w:rsidR="0058788B" w:rsidRPr="00FB0F45" w:rsidRDefault="0058788B" w:rsidP="005878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очередь</w:t>
            </w:r>
          </w:p>
        </w:tc>
        <w:tc>
          <w:tcPr>
            <w:tcW w:w="750" w:type="pct"/>
            <w:vAlign w:val="center"/>
          </w:tcPr>
          <w:p w14:paraId="6CE4E728" w14:textId="1376F152" w:rsidR="0058788B" w:rsidRPr="00FB0F45" w:rsidRDefault="0058788B" w:rsidP="005878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031" w:type="pct"/>
            <w:vMerge/>
            <w:vAlign w:val="center"/>
          </w:tcPr>
          <w:p w14:paraId="2484CA31" w14:textId="77777777" w:rsidR="0058788B" w:rsidRPr="00FB0F45" w:rsidRDefault="0058788B" w:rsidP="005878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518B205" w14:textId="77777777" w:rsidR="00E7452F" w:rsidRDefault="00E7452F" w:rsidP="00E7452F">
      <w:pPr>
        <w:spacing w:after="0"/>
        <w:rPr>
          <w:rFonts w:ascii="Times New Roman" w:hAnsi="Times New Roman"/>
        </w:rPr>
      </w:pPr>
    </w:p>
    <w:p w14:paraId="7B112A89" w14:textId="77777777" w:rsidR="00FB0F45" w:rsidRDefault="00FB0F45" w:rsidP="00E7452F">
      <w:pPr>
        <w:spacing w:after="0"/>
        <w:rPr>
          <w:rFonts w:ascii="Times New Roman" w:hAnsi="Times New Roman"/>
        </w:rPr>
      </w:pPr>
    </w:p>
    <w:p w14:paraId="1264CD1A" w14:textId="77777777" w:rsidR="00FB0F45" w:rsidRDefault="00FB0F45" w:rsidP="00E7452F">
      <w:pPr>
        <w:spacing w:after="0"/>
        <w:rPr>
          <w:rFonts w:ascii="Times New Roman" w:hAnsi="Times New Roman"/>
        </w:rPr>
      </w:pPr>
    </w:p>
    <w:p w14:paraId="7375D06C" w14:textId="77777777" w:rsidR="00FB0F45" w:rsidRPr="00FB0F45" w:rsidRDefault="00FB0F45" w:rsidP="00E7452F">
      <w:pPr>
        <w:spacing w:after="0"/>
        <w:rPr>
          <w:rFonts w:ascii="Times New Roman" w:hAnsi="Times New Roman"/>
        </w:rPr>
      </w:pPr>
    </w:p>
    <w:p w14:paraId="1F722529" w14:textId="76C03562" w:rsidR="00E7452F" w:rsidRPr="00FB0F45" w:rsidRDefault="00E7452F" w:rsidP="002E5300">
      <w:pPr>
        <w:spacing w:after="0"/>
        <w:outlineLvl w:val="1"/>
        <w:rPr>
          <w:rFonts w:ascii="Times New Roman" w:hAnsi="Times New Roman"/>
          <w:b/>
          <w:sz w:val="24"/>
        </w:rPr>
      </w:pPr>
      <w:bookmarkStart w:id="50" w:name="_Toc151030687"/>
      <w:r w:rsidRPr="00FB0F45">
        <w:rPr>
          <w:rFonts w:ascii="Times New Roman" w:hAnsi="Times New Roman"/>
          <w:b/>
          <w:sz w:val="24"/>
        </w:rPr>
        <w:lastRenderedPageBreak/>
        <w:t>1.2.3.</w:t>
      </w:r>
      <w:r w:rsidR="00C75E22" w:rsidRPr="00FB0F45">
        <w:rPr>
          <w:rFonts w:ascii="Times New Roman" w:hAnsi="Times New Roman"/>
          <w:b/>
          <w:sz w:val="24"/>
        </w:rPr>
        <w:t xml:space="preserve"> </w:t>
      </w:r>
      <w:r w:rsidRPr="00FB0F45">
        <w:rPr>
          <w:rFonts w:ascii="Times New Roman" w:hAnsi="Times New Roman"/>
          <w:b/>
          <w:sz w:val="24"/>
        </w:rPr>
        <w:t>Объекты</w:t>
      </w:r>
      <w:r w:rsidR="00C75E22" w:rsidRPr="00FB0F45">
        <w:rPr>
          <w:rFonts w:ascii="Times New Roman" w:hAnsi="Times New Roman"/>
          <w:b/>
          <w:sz w:val="24"/>
        </w:rPr>
        <w:t xml:space="preserve"> </w:t>
      </w:r>
      <w:r w:rsidRPr="00FB0F45">
        <w:rPr>
          <w:rFonts w:ascii="Times New Roman" w:hAnsi="Times New Roman"/>
          <w:b/>
          <w:sz w:val="24"/>
        </w:rPr>
        <w:t>электроснабжения</w:t>
      </w:r>
      <w:bookmarkEnd w:id="5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"/>
        <w:gridCol w:w="1884"/>
        <w:gridCol w:w="1574"/>
        <w:gridCol w:w="1610"/>
        <w:gridCol w:w="1131"/>
        <w:gridCol w:w="1439"/>
        <w:gridCol w:w="1429"/>
      </w:tblGrid>
      <w:tr w:rsidR="00795DBB" w:rsidRPr="00FB0F45" w14:paraId="2E3CC4FB" w14:textId="77777777" w:rsidTr="00F149D5">
        <w:trPr>
          <w:trHeight w:val="800"/>
          <w:jc w:val="center"/>
        </w:trPr>
        <w:tc>
          <w:tcPr>
            <w:tcW w:w="160" w:type="pct"/>
            <w:vAlign w:val="center"/>
          </w:tcPr>
          <w:p w14:paraId="79086A56" w14:textId="3C5C21E5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049" w:type="pct"/>
            <w:vAlign w:val="center"/>
          </w:tcPr>
          <w:p w14:paraId="52E45A48" w14:textId="77777777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18" w:type="pct"/>
            <w:vAlign w:val="center"/>
          </w:tcPr>
          <w:p w14:paraId="1D684B82" w14:textId="77777777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903" w:type="pct"/>
            <w:vAlign w:val="center"/>
          </w:tcPr>
          <w:p w14:paraId="45257B6A" w14:textId="77777777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648" w:type="pct"/>
            <w:vAlign w:val="center"/>
          </w:tcPr>
          <w:p w14:paraId="49FC6C65" w14:textId="03092F4C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Срок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733" w:type="pct"/>
            <w:vAlign w:val="center"/>
          </w:tcPr>
          <w:p w14:paraId="73D74531" w14:textId="428AAF80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Статус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14:paraId="24865539" w14:textId="5629FF9B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планируемый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размещению</w:t>
            </w:r>
          </w:p>
          <w:p w14:paraId="50803F40" w14:textId="78FDBDBC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реконструкция</w:t>
            </w:r>
          </w:p>
        </w:tc>
        <w:tc>
          <w:tcPr>
            <w:tcW w:w="689" w:type="pct"/>
            <w:vAlign w:val="center"/>
          </w:tcPr>
          <w:p w14:paraId="63076865" w14:textId="77777777" w:rsidR="00795DBB" w:rsidRPr="00FB0F45" w:rsidRDefault="00795DBB" w:rsidP="00E7452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sz w:val="20"/>
                <w:szCs w:val="20"/>
              </w:rPr>
              <w:t>ЗОУИТ</w:t>
            </w:r>
          </w:p>
        </w:tc>
      </w:tr>
      <w:tr w:rsidR="00795DBB" w:rsidRPr="00FB0F45" w14:paraId="33597B9C" w14:textId="77777777" w:rsidTr="00F149D5">
        <w:trPr>
          <w:trHeight w:val="263"/>
          <w:jc w:val="center"/>
        </w:trPr>
        <w:tc>
          <w:tcPr>
            <w:tcW w:w="160" w:type="pct"/>
            <w:vAlign w:val="center"/>
          </w:tcPr>
          <w:p w14:paraId="3B3FF36F" w14:textId="5F770F26" w:rsidR="00795DBB" w:rsidRPr="00FB0F45" w:rsidRDefault="00F149D5" w:rsidP="004459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49" w:type="pct"/>
            <w:vAlign w:val="center"/>
          </w:tcPr>
          <w:p w14:paraId="1F6AC1D1" w14:textId="7B8DD8C6" w:rsidR="00795DBB" w:rsidRPr="00FB0F45" w:rsidRDefault="00795DBB" w:rsidP="00DC36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ЛЭП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18" w:type="pct"/>
            <w:vAlign w:val="center"/>
          </w:tcPr>
          <w:p w14:paraId="5D9A3642" w14:textId="30F6E947" w:rsidR="00795DBB" w:rsidRPr="00FB0F45" w:rsidRDefault="00F32D80" w:rsidP="004459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10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903" w:type="pct"/>
            <w:vAlign w:val="center"/>
          </w:tcPr>
          <w:p w14:paraId="002058D3" w14:textId="2FDA4058" w:rsidR="00795DBB" w:rsidRPr="00FB0F45" w:rsidRDefault="00795DBB" w:rsidP="004459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МО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«Образцово-Травинский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сельсовет»,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от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Образцово-Травино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до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Гандурино</w:t>
            </w:r>
            <w:proofErr w:type="spellEnd"/>
          </w:p>
        </w:tc>
        <w:tc>
          <w:tcPr>
            <w:tcW w:w="648" w:type="pct"/>
            <w:vAlign w:val="center"/>
          </w:tcPr>
          <w:p w14:paraId="73FC37C5" w14:textId="411E03B4" w:rsidR="00795DBB" w:rsidRPr="00FB0F45" w:rsidRDefault="00795DBB" w:rsidP="004459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733" w:type="pct"/>
            <w:vAlign w:val="center"/>
          </w:tcPr>
          <w:p w14:paraId="2DF46559" w14:textId="77777777" w:rsidR="00795DBB" w:rsidRPr="00FB0F45" w:rsidRDefault="00795DBB" w:rsidP="004459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689" w:type="pct"/>
            <w:vAlign w:val="center"/>
          </w:tcPr>
          <w:p w14:paraId="13E0D509" w14:textId="74AD4B17" w:rsidR="00795DBB" w:rsidRPr="00FB0F45" w:rsidRDefault="00F149D5" w:rsidP="004459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Определяется проектом СЗЗ объекта в соответствии с СанПиН 2.2.1/2.1.1.1200-03</w:t>
            </w:r>
          </w:p>
        </w:tc>
      </w:tr>
    </w:tbl>
    <w:p w14:paraId="7A75409C" w14:textId="77777777" w:rsidR="00E7452F" w:rsidRPr="00FB0F45" w:rsidRDefault="00E7452F" w:rsidP="002E5300">
      <w:pPr>
        <w:spacing w:after="0"/>
        <w:rPr>
          <w:rFonts w:ascii="Times New Roman" w:hAnsi="Times New Roman"/>
        </w:rPr>
      </w:pPr>
    </w:p>
    <w:p w14:paraId="7F3C8DD7" w14:textId="52E5AE37" w:rsidR="00E7452F" w:rsidRPr="00FB0F45" w:rsidRDefault="00E7452F" w:rsidP="002E5300">
      <w:pPr>
        <w:pStyle w:val="21"/>
        <w:rPr>
          <w:rFonts w:ascii="Times New Roman" w:hAnsi="Times New Roman" w:cs="Times New Roman"/>
        </w:rPr>
      </w:pPr>
      <w:bookmarkStart w:id="51" w:name="_Toc103682217"/>
      <w:bookmarkStart w:id="52" w:name="_Toc151030688"/>
      <w:bookmarkStart w:id="53" w:name="_Toc485746111"/>
      <w:bookmarkStart w:id="54" w:name="_Toc28180445"/>
      <w:bookmarkStart w:id="55" w:name="_Toc28180475"/>
      <w:bookmarkStart w:id="56" w:name="_Toc29902726"/>
      <w:bookmarkStart w:id="57" w:name="_Toc32913542"/>
      <w:bookmarkStart w:id="58" w:name="_Toc37954280"/>
      <w:bookmarkStart w:id="59" w:name="_Toc87953533"/>
      <w:bookmarkStart w:id="60" w:name="_Toc89075891"/>
      <w:bookmarkEnd w:id="49"/>
      <w:r w:rsidRPr="00FB0F45">
        <w:rPr>
          <w:rFonts w:ascii="Times New Roman" w:hAnsi="Times New Roman" w:cs="Times New Roman"/>
        </w:rPr>
        <w:t>1.3.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Размещение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объектов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транспортной</w:t>
      </w:r>
      <w:r w:rsidR="00C75E22" w:rsidRPr="00FB0F45">
        <w:rPr>
          <w:rFonts w:ascii="Times New Roman" w:hAnsi="Times New Roman" w:cs="Times New Roman"/>
        </w:rPr>
        <w:t xml:space="preserve"> </w:t>
      </w:r>
      <w:r w:rsidRPr="00FB0F45">
        <w:rPr>
          <w:rFonts w:ascii="Times New Roman" w:hAnsi="Times New Roman" w:cs="Times New Roman"/>
        </w:rPr>
        <w:t>инфраструктуры</w:t>
      </w:r>
      <w:bookmarkEnd w:id="51"/>
      <w:bookmarkEnd w:id="5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"/>
        <w:gridCol w:w="1718"/>
        <w:gridCol w:w="1574"/>
        <w:gridCol w:w="1702"/>
        <w:gridCol w:w="1238"/>
        <w:gridCol w:w="1559"/>
        <w:gridCol w:w="1276"/>
      </w:tblGrid>
      <w:tr w:rsidR="00795DBB" w:rsidRPr="00FB0F45" w14:paraId="5DE28C54" w14:textId="77777777" w:rsidTr="00795DBB">
        <w:trPr>
          <w:trHeight w:val="853"/>
          <w:jc w:val="center"/>
        </w:trPr>
        <w:tc>
          <w:tcPr>
            <w:tcW w:w="167" w:type="pct"/>
            <w:vAlign w:val="center"/>
          </w:tcPr>
          <w:p w14:paraId="511A63F8" w14:textId="0C2DECEC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933" w:type="pct"/>
            <w:vAlign w:val="center"/>
          </w:tcPr>
          <w:p w14:paraId="7C7A0C76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48" w:type="pct"/>
            <w:vAlign w:val="center"/>
          </w:tcPr>
          <w:p w14:paraId="713D163B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933" w:type="pct"/>
            <w:vAlign w:val="center"/>
          </w:tcPr>
          <w:p w14:paraId="4F8ACFF1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678" w:type="pct"/>
            <w:vAlign w:val="center"/>
          </w:tcPr>
          <w:p w14:paraId="1B5829CB" w14:textId="2AD9B11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848" w:type="pct"/>
            <w:vAlign w:val="center"/>
          </w:tcPr>
          <w:p w14:paraId="20481109" w14:textId="4529189F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Статус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объекта</w:t>
            </w:r>
          </w:p>
          <w:p w14:paraId="07C25A45" w14:textId="519721A5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планируемый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размещению</w:t>
            </w:r>
          </w:p>
          <w:p w14:paraId="460DADEE" w14:textId="5042F592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реконструкция</w:t>
            </w:r>
          </w:p>
        </w:tc>
        <w:tc>
          <w:tcPr>
            <w:tcW w:w="593" w:type="pct"/>
            <w:vAlign w:val="center"/>
          </w:tcPr>
          <w:p w14:paraId="15D66B64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ЗОУИТ</w:t>
            </w:r>
          </w:p>
        </w:tc>
      </w:tr>
      <w:tr w:rsidR="00795DBB" w:rsidRPr="00FB0F45" w14:paraId="15A8C4A7" w14:textId="77777777" w:rsidTr="002E5300">
        <w:trPr>
          <w:trHeight w:val="58"/>
          <w:jc w:val="center"/>
        </w:trPr>
        <w:tc>
          <w:tcPr>
            <w:tcW w:w="167" w:type="pct"/>
            <w:vAlign w:val="center"/>
          </w:tcPr>
          <w:p w14:paraId="572E6AC6" w14:textId="77777777" w:rsidR="00795DBB" w:rsidRPr="00FB0F45" w:rsidRDefault="00795DBB" w:rsidP="004A13B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3" w:type="pct"/>
            <w:vAlign w:val="center"/>
          </w:tcPr>
          <w:p w14:paraId="2AC31C3A" w14:textId="40E8C8F6" w:rsidR="00795DBB" w:rsidRPr="00FB0F45" w:rsidRDefault="00795DBB" w:rsidP="00447F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Реконструкция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автомобильной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дороги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общего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пользования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местного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значения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proofErr w:type="spellStart"/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Полдневое</w:t>
            </w:r>
            <w:proofErr w:type="spellEnd"/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Дамчик</w:t>
            </w:r>
            <w:proofErr w:type="spellEnd"/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»,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IV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технической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категории</w:t>
            </w:r>
          </w:p>
        </w:tc>
        <w:tc>
          <w:tcPr>
            <w:tcW w:w="848" w:type="pct"/>
            <w:vAlign w:val="center"/>
          </w:tcPr>
          <w:p w14:paraId="1A1E9EEF" w14:textId="444DB339" w:rsidR="00795DBB" w:rsidRPr="00FB0F45" w:rsidRDefault="00F55479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="00795DBB" w:rsidRPr="00FB0F45">
              <w:rPr>
                <w:rFonts w:ascii="Times New Roman" w:hAnsi="Times New Roman"/>
                <w:bCs/>
                <w:sz w:val="20"/>
                <w:szCs w:val="20"/>
              </w:rPr>
              <w:t>ротяженность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5DBB" w:rsidRPr="00FB0F45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5DBB" w:rsidRPr="00FB0F45">
              <w:rPr>
                <w:rFonts w:ascii="Times New Roman" w:hAnsi="Times New Roman"/>
                <w:bCs/>
                <w:sz w:val="20"/>
                <w:szCs w:val="20"/>
              </w:rPr>
              <w:t>9,0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95DBB" w:rsidRPr="00FB0F45">
              <w:rPr>
                <w:rFonts w:ascii="Times New Roman" w:hAnsi="Times New Roman"/>
                <w:bCs/>
                <w:sz w:val="20"/>
                <w:szCs w:val="20"/>
              </w:rPr>
              <w:t>км</w:t>
            </w:r>
          </w:p>
        </w:tc>
        <w:tc>
          <w:tcPr>
            <w:tcW w:w="933" w:type="pct"/>
            <w:vAlign w:val="center"/>
          </w:tcPr>
          <w:p w14:paraId="23C403B4" w14:textId="1E977FEB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МО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«Образцово-Травинский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сельсовет»</w:t>
            </w:r>
          </w:p>
        </w:tc>
        <w:tc>
          <w:tcPr>
            <w:tcW w:w="678" w:type="pct"/>
            <w:vAlign w:val="center"/>
          </w:tcPr>
          <w:p w14:paraId="31CED1CE" w14:textId="391237F8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очередь</w:t>
            </w:r>
          </w:p>
        </w:tc>
        <w:tc>
          <w:tcPr>
            <w:tcW w:w="848" w:type="pct"/>
            <w:vAlign w:val="center"/>
          </w:tcPr>
          <w:p w14:paraId="66539543" w14:textId="77777777" w:rsidR="00795DBB" w:rsidRPr="00FB0F45" w:rsidRDefault="00795DBB" w:rsidP="004A13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</w:p>
        </w:tc>
        <w:tc>
          <w:tcPr>
            <w:tcW w:w="593" w:type="pct"/>
            <w:vMerge w:val="restart"/>
            <w:vAlign w:val="center"/>
          </w:tcPr>
          <w:p w14:paraId="2F922BD8" w14:textId="214497EC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Размеры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придорожной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полосы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определяются</w:t>
            </w:r>
            <w:r w:rsidR="00C75E22"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проектом</w:t>
            </w:r>
          </w:p>
        </w:tc>
      </w:tr>
      <w:tr w:rsidR="00795DBB" w:rsidRPr="00FB0F45" w14:paraId="42A128D1" w14:textId="77777777" w:rsidTr="00795DBB">
        <w:trPr>
          <w:trHeight w:val="350"/>
          <w:jc w:val="center"/>
        </w:trPr>
        <w:tc>
          <w:tcPr>
            <w:tcW w:w="167" w:type="pct"/>
            <w:vAlign w:val="center"/>
          </w:tcPr>
          <w:p w14:paraId="068D0394" w14:textId="77777777" w:rsidR="00795DBB" w:rsidRPr="00FB0F45" w:rsidRDefault="00795DBB" w:rsidP="004A13B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3" w:type="pct"/>
            <w:vAlign w:val="center"/>
          </w:tcPr>
          <w:p w14:paraId="6ACEEE20" w14:textId="2B0F142B" w:rsidR="00795DBB" w:rsidRPr="00FB0F45" w:rsidRDefault="00795DBB" w:rsidP="00D1796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Строительство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автодорожного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моста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(вместо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существующей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паромной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переправы)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Align w:val="center"/>
          </w:tcPr>
          <w:p w14:paraId="1F9225A8" w14:textId="66AA16FB" w:rsidR="00795DBB" w:rsidRPr="00FB0F45" w:rsidRDefault="00BB10BD" w:rsidP="001B19E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д</w:t>
            </w:r>
            <w:r w:rsidR="001B19E9" w:rsidRPr="00FB0F45">
              <w:rPr>
                <w:rFonts w:ascii="Times New Roman" w:hAnsi="Times New Roman"/>
                <w:sz w:val="20"/>
                <w:szCs w:val="20"/>
              </w:rPr>
              <w:t>лина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19E9" w:rsidRPr="00FB0F45">
              <w:rPr>
                <w:rFonts w:ascii="Times New Roman" w:hAnsi="Times New Roman"/>
                <w:sz w:val="20"/>
                <w:szCs w:val="20"/>
              </w:rPr>
              <w:t>моста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19E9" w:rsidRPr="00FB0F45">
              <w:rPr>
                <w:rFonts w:ascii="Times New Roman" w:hAnsi="Times New Roman"/>
                <w:sz w:val="20"/>
                <w:szCs w:val="20"/>
              </w:rPr>
              <w:t>171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B19E9" w:rsidRPr="00FB0F45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933" w:type="pct"/>
            <w:vAlign w:val="center"/>
          </w:tcPr>
          <w:p w14:paraId="44BB6464" w14:textId="7D188D42" w:rsidR="00795DBB" w:rsidRPr="00FB0F45" w:rsidRDefault="00F32D80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севернее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Нижненикольский</w:t>
            </w:r>
            <w:proofErr w:type="spellEnd"/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через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р.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Гандурино</w:t>
            </w:r>
            <w:proofErr w:type="spellEnd"/>
          </w:p>
        </w:tc>
        <w:tc>
          <w:tcPr>
            <w:tcW w:w="678" w:type="pct"/>
            <w:vAlign w:val="center"/>
          </w:tcPr>
          <w:p w14:paraId="6407194E" w14:textId="63404398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очередь</w:t>
            </w:r>
          </w:p>
        </w:tc>
        <w:tc>
          <w:tcPr>
            <w:tcW w:w="848" w:type="pct"/>
            <w:vAlign w:val="center"/>
          </w:tcPr>
          <w:p w14:paraId="7F62C263" w14:textId="77777777" w:rsidR="00795DBB" w:rsidRPr="00FB0F45" w:rsidRDefault="00795DBB" w:rsidP="004A13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</w:p>
        </w:tc>
        <w:tc>
          <w:tcPr>
            <w:tcW w:w="593" w:type="pct"/>
            <w:vMerge/>
            <w:vAlign w:val="center"/>
          </w:tcPr>
          <w:p w14:paraId="0AC8563D" w14:textId="77777777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95DBB" w:rsidRPr="00FB0F45" w14:paraId="5F2BB42E" w14:textId="77777777" w:rsidTr="00795DBB">
        <w:trPr>
          <w:trHeight w:val="846"/>
          <w:jc w:val="center"/>
        </w:trPr>
        <w:tc>
          <w:tcPr>
            <w:tcW w:w="167" w:type="pct"/>
            <w:vAlign w:val="center"/>
          </w:tcPr>
          <w:p w14:paraId="3BA7BEC8" w14:textId="77777777" w:rsidR="00795DBB" w:rsidRPr="00FB0F45" w:rsidRDefault="00795DBB" w:rsidP="004A13B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3" w:type="pct"/>
            <w:vAlign w:val="center"/>
          </w:tcPr>
          <w:p w14:paraId="2D4EC4DE" w14:textId="76E548C5" w:rsidR="00795DBB" w:rsidRPr="00FB0F45" w:rsidRDefault="00795DBB" w:rsidP="00447F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Строительство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автодорожного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моста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(вместо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существующей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паромной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переправы)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Align w:val="center"/>
          </w:tcPr>
          <w:p w14:paraId="41E333B1" w14:textId="6ED2ACA1" w:rsidR="00795DBB" w:rsidRPr="00FB0F45" w:rsidRDefault="00BB10BD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длина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моста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F97" w:rsidRPr="00FB0F45">
              <w:rPr>
                <w:rFonts w:ascii="Times New Roman" w:hAnsi="Times New Roman"/>
                <w:sz w:val="20"/>
                <w:szCs w:val="20"/>
              </w:rPr>
              <w:t>120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F97" w:rsidRPr="00FB0F45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933" w:type="pct"/>
            <w:vAlign w:val="center"/>
          </w:tcPr>
          <w:p w14:paraId="4442EC3C" w14:textId="4C72BB87" w:rsidR="00795DBB" w:rsidRPr="00FB0F45" w:rsidRDefault="006516A2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районе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с.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Полдневое</w:t>
            </w:r>
            <w:proofErr w:type="spellEnd"/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через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р.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Полдневая</w:t>
            </w:r>
          </w:p>
        </w:tc>
        <w:tc>
          <w:tcPr>
            <w:tcW w:w="678" w:type="pct"/>
            <w:vAlign w:val="center"/>
          </w:tcPr>
          <w:p w14:paraId="566D98F4" w14:textId="1D4372CE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очередь</w:t>
            </w:r>
          </w:p>
        </w:tc>
        <w:tc>
          <w:tcPr>
            <w:tcW w:w="848" w:type="pct"/>
            <w:vAlign w:val="center"/>
          </w:tcPr>
          <w:p w14:paraId="4591BCB4" w14:textId="77777777" w:rsidR="00795DBB" w:rsidRPr="00FB0F45" w:rsidRDefault="00795DBB" w:rsidP="004A13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</w:p>
        </w:tc>
        <w:tc>
          <w:tcPr>
            <w:tcW w:w="593" w:type="pct"/>
            <w:vMerge/>
            <w:vAlign w:val="center"/>
          </w:tcPr>
          <w:p w14:paraId="03012D18" w14:textId="77777777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95DBB" w:rsidRPr="00FB0F45" w14:paraId="3AB7CFDB" w14:textId="77777777" w:rsidTr="00795DBB">
        <w:trPr>
          <w:trHeight w:val="1174"/>
          <w:jc w:val="center"/>
        </w:trPr>
        <w:tc>
          <w:tcPr>
            <w:tcW w:w="167" w:type="pct"/>
            <w:vAlign w:val="center"/>
          </w:tcPr>
          <w:p w14:paraId="2AAC26FA" w14:textId="77777777" w:rsidR="00795DBB" w:rsidRPr="00FB0F45" w:rsidRDefault="00795DBB" w:rsidP="004A13B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3" w:type="pct"/>
            <w:vAlign w:val="center"/>
          </w:tcPr>
          <w:p w14:paraId="295FFC45" w14:textId="410994AF" w:rsidR="00795DBB" w:rsidRPr="00FB0F45" w:rsidRDefault="00795DBB" w:rsidP="00447F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Строительство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автодорожного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моста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(вместо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существующего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деревянного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моста)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48" w:type="pct"/>
            <w:vAlign w:val="center"/>
          </w:tcPr>
          <w:p w14:paraId="625DA66D" w14:textId="3D4C7419" w:rsidR="00795DBB" w:rsidRPr="00FB0F45" w:rsidRDefault="00BB10BD" w:rsidP="00124F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длина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моста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F97" w:rsidRPr="00FB0F45">
              <w:rPr>
                <w:rFonts w:ascii="Times New Roman" w:hAnsi="Times New Roman"/>
                <w:sz w:val="20"/>
                <w:szCs w:val="20"/>
              </w:rPr>
              <w:t>26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4F97" w:rsidRPr="00FB0F45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933" w:type="pct"/>
            <w:vAlign w:val="center"/>
          </w:tcPr>
          <w:p w14:paraId="3DC688C0" w14:textId="361D2A34" w:rsidR="00795DBB" w:rsidRPr="00FB0F45" w:rsidRDefault="006516A2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севернее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п.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Октябрьский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через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ручей</w:t>
            </w:r>
          </w:p>
        </w:tc>
        <w:tc>
          <w:tcPr>
            <w:tcW w:w="678" w:type="pct"/>
            <w:vAlign w:val="center"/>
          </w:tcPr>
          <w:p w14:paraId="04790FD6" w14:textId="5C69EB4B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Первая</w:t>
            </w:r>
            <w:r w:rsidR="00C75E22" w:rsidRPr="00FB0F4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очередь</w:t>
            </w:r>
          </w:p>
        </w:tc>
        <w:tc>
          <w:tcPr>
            <w:tcW w:w="848" w:type="pct"/>
            <w:vAlign w:val="center"/>
          </w:tcPr>
          <w:p w14:paraId="33612F4D" w14:textId="77777777" w:rsidR="00795DBB" w:rsidRPr="00FB0F45" w:rsidRDefault="00795DBB" w:rsidP="004A13B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</w:p>
        </w:tc>
        <w:tc>
          <w:tcPr>
            <w:tcW w:w="593" w:type="pct"/>
            <w:vMerge/>
            <w:vAlign w:val="center"/>
          </w:tcPr>
          <w:p w14:paraId="32607D68" w14:textId="77777777" w:rsidR="00795DBB" w:rsidRPr="00FB0F45" w:rsidRDefault="00795DBB" w:rsidP="004A13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</w:tbl>
    <w:p w14:paraId="38ADCC91" w14:textId="20FF0C55" w:rsidR="00E7452F" w:rsidRPr="00FB0F45" w:rsidRDefault="00C75E22" w:rsidP="002E5300">
      <w:pPr>
        <w:pStyle w:val="21"/>
        <w:outlineLvl w:val="9"/>
        <w:rPr>
          <w:rFonts w:ascii="Times New Roman" w:hAnsi="Times New Roman" w:cs="Times New Roman"/>
        </w:rPr>
      </w:pPr>
      <w:r w:rsidRPr="00FB0F45">
        <w:rPr>
          <w:rFonts w:ascii="Times New Roman" w:hAnsi="Times New Roman" w:cs="Times New Roman"/>
        </w:rPr>
        <w:t xml:space="preserve"> 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00D220A" w14:textId="32DFA7A2" w:rsidR="00F55479" w:rsidRPr="00FB0F45" w:rsidRDefault="00F55479" w:rsidP="00F55479">
      <w:pPr>
        <w:spacing w:after="160" w:line="259" w:lineRule="auto"/>
        <w:rPr>
          <w:rFonts w:ascii="Times New Roman" w:hAnsi="Times New Roman"/>
        </w:rPr>
      </w:pPr>
      <w:r w:rsidRPr="00FB0F45">
        <w:rPr>
          <w:rFonts w:ascii="Times New Roman" w:hAnsi="Times New Roman"/>
        </w:rPr>
        <w:br w:type="page"/>
      </w:r>
    </w:p>
    <w:p w14:paraId="1A2D06FC" w14:textId="6217E914" w:rsidR="00E7452F" w:rsidRPr="00FB0F45" w:rsidRDefault="00E7452F" w:rsidP="002E5300">
      <w:pPr>
        <w:pStyle w:val="1"/>
        <w:numPr>
          <w:ilvl w:val="0"/>
          <w:numId w:val="11"/>
        </w:numPr>
        <w:spacing w:before="0"/>
        <w:ind w:left="0" w:firstLine="0"/>
        <w:jc w:val="both"/>
        <w:rPr>
          <w:rFonts w:ascii="Times New Roman" w:hAnsi="Times New Roman"/>
          <w:color w:val="auto"/>
        </w:rPr>
      </w:pPr>
      <w:bookmarkStart w:id="61" w:name="_Toc151030689"/>
      <w:r w:rsidRPr="00FB0F45">
        <w:rPr>
          <w:rFonts w:ascii="Times New Roman" w:hAnsi="Times New Roman"/>
          <w:color w:val="auto"/>
        </w:rPr>
        <w:lastRenderedPageBreak/>
        <w:t>СВЕДЕНИЯ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О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ВИДАХ,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НАЗНАЧЕНИИ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И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НАИМЕНОВАНИЯХ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ПЛАНИРУЕМЫХ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ДЛЯ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РАЗМЕЩЕНИЯ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ОБЪЕКТОВ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РЕГИОНАЛЬНОГО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ЗНАЧЕНИЯ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МО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«СЕЛЬСКОЕ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ПОСЕЛЕНИЕ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="00374817" w:rsidRPr="00FB0F45">
        <w:rPr>
          <w:rFonts w:ascii="Times New Roman" w:hAnsi="Times New Roman"/>
          <w:color w:val="auto"/>
        </w:rPr>
        <w:t>ОБРАЗЦОВО-ТРАВИНСКИЙ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СЕЛЬСОВЕТ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КАМЫЗЯКСКОГО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МУНИЦИПАЛЬНОГО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РАЙОНА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АСТРАХАНСКОЙ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ОБЛАСТИ»,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ИХ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ОСНОВНЫЕ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ХАРАКТЕРИСТИКИ,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МЕСТОПОЛОЖЕНИЕ,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А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ТАКЖЕ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ХАРАКТЕРИСТИКИ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ЗОН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С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ОСОБЫМИ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УСЛОВИЯМИ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ИСПОЛЬЗОВАНИЯ</w:t>
      </w:r>
      <w:r w:rsidR="00C75E22" w:rsidRPr="00FB0F45">
        <w:rPr>
          <w:rFonts w:ascii="Times New Roman" w:hAnsi="Times New Roman"/>
          <w:color w:val="auto"/>
        </w:rPr>
        <w:t xml:space="preserve"> </w:t>
      </w:r>
      <w:r w:rsidRPr="00FB0F45">
        <w:rPr>
          <w:rFonts w:ascii="Times New Roman" w:hAnsi="Times New Roman"/>
          <w:color w:val="auto"/>
        </w:rPr>
        <w:t>ТЕРРИТОРИЙ</w:t>
      </w:r>
      <w:bookmarkEnd w:id="61"/>
    </w:p>
    <w:p w14:paraId="4C71B369" w14:textId="6301BC56" w:rsidR="00E7452F" w:rsidRPr="00FB0F45" w:rsidRDefault="00E7452F" w:rsidP="002E5300">
      <w:pPr>
        <w:pStyle w:val="2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62" w:name="_Toc151030690"/>
      <w:r w:rsidRPr="00FB0F45">
        <w:rPr>
          <w:rFonts w:ascii="Times New Roman" w:hAnsi="Times New Roman" w:cs="Times New Roman"/>
          <w:b/>
          <w:color w:val="auto"/>
          <w:sz w:val="24"/>
        </w:rPr>
        <w:t>2.1.</w:t>
      </w:r>
      <w:r w:rsidR="00C75E22" w:rsidRPr="00FB0F45">
        <w:rPr>
          <w:rFonts w:ascii="Times New Roman" w:hAnsi="Times New Roman" w:cs="Times New Roman"/>
          <w:b/>
          <w:color w:val="auto"/>
          <w:sz w:val="24"/>
        </w:rPr>
        <w:t xml:space="preserve"> </w:t>
      </w:r>
      <w:r w:rsidR="00B356F0"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Объекты</w:t>
      </w:r>
      <w:r w:rsidR="00C75E22"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B356F0"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в</w:t>
      </w:r>
      <w:r w:rsidR="00C75E22"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973886"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области</w:t>
      </w:r>
      <w:r w:rsidR="00C75E22"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973886"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транспорта</w:t>
      </w:r>
      <w:bookmarkEnd w:id="62"/>
      <w:r w:rsidR="00C75E22"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"/>
        <w:gridCol w:w="1751"/>
        <w:gridCol w:w="1574"/>
        <w:gridCol w:w="1749"/>
        <w:gridCol w:w="1121"/>
        <w:gridCol w:w="1439"/>
        <w:gridCol w:w="1433"/>
      </w:tblGrid>
      <w:tr w:rsidR="00795DBB" w:rsidRPr="00FB0F45" w14:paraId="503BFC16" w14:textId="77777777" w:rsidTr="00795DBB">
        <w:trPr>
          <w:trHeight w:val="1124"/>
          <w:jc w:val="center"/>
        </w:trPr>
        <w:tc>
          <w:tcPr>
            <w:tcW w:w="163" w:type="pct"/>
            <w:vAlign w:val="center"/>
          </w:tcPr>
          <w:p w14:paraId="40FC9005" w14:textId="0DACFDC1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</w:rPr>
              <w:t>№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</w:rPr>
              <w:t>п/п</w:t>
            </w:r>
          </w:p>
        </w:tc>
        <w:tc>
          <w:tcPr>
            <w:tcW w:w="1002" w:type="pct"/>
            <w:vAlign w:val="center"/>
          </w:tcPr>
          <w:p w14:paraId="342DF798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834" w:type="pct"/>
            <w:vAlign w:val="center"/>
          </w:tcPr>
          <w:p w14:paraId="62804BA6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</w:rPr>
              <w:t>Характеристики</w:t>
            </w:r>
          </w:p>
        </w:tc>
        <w:tc>
          <w:tcPr>
            <w:tcW w:w="1001" w:type="pct"/>
            <w:vAlign w:val="center"/>
          </w:tcPr>
          <w:p w14:paraId="6EE2F971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</w:rPr>
              <w:t>Местоположение</w:t>
            </w:r>
          </w:p>
        </w:tc>
        <w:tc>
          <w:tcPr>
            <w:tcW w:w="667" w:type="pct"/>
            <w:vAlign w:val="center"/>
          </w:tcPr>
          <w:p w14:paraId="14885199" w14:textId="5DDC7600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</w:rPr>
              <w:t>Срок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</w:rPr>
              <w:t>реализации</w:t>
            </w:r>
          </w:p>
        </w:tc>
        <w:tc>
          <w:tcPr>
            <w:tcW w:w="834" w:type="pct"/>
            <w:vAlign w:val="center"/>
          </w:tcPr>
          <w:p w14:paraId="4CAF23A3" w14:textId="5794D5A5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</w:rPr>
              <w:t>Статус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</w:rPr>
              <w:t>объекта</w:t>
            </w:r>
          </w:p>
          <w:p w14:paraId="75F701DF" w14:textId="232BE134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</w:rPr>
              <w:t>П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</w:rPr>
              <w:t>–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</w:rPr>
              <w:t>планируемый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</w:rPr>
              <w:t>к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</w:rPr>
              <w:t>размещению</w:t>
            </w:r>
          </w:p>
          <w:p w14:paraId="200FCA2A" w14:textId="4A2328C9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</w:rPr>
              <w:t>Р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</w:rPr>
              <w:t>-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</w:rPr>
              <w:t>реконструкция</w:t>
            </w:r>
          </w:p>
        </w:tc>
        <w:tc>
          <w:tcPr>
            <w:tcW w:w="498" w:type="pct"/>
            <w:vAlign w:val="center"/>
          </w:tcPr>
          <w:p w14:paraId="18CB745E" w14:textId="77777777" w:rsidR="00795DBB" w:rsidRPr="00FB0F45" w:rsidRDefault="00795DBB" w:rsidP="00E7452F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</w:rPr>
              <w:t>ЗОУИТ</w:t>
            </w:r>
          </w:p>
        </w:tc>
      </w:tr>
      <w:tr w:rsidR="00795DBB" w:rsidRPr="00FB0F45" w14:paraId="4EE3751B" w14:textId="77777777" w:rsidTr="00795DBB">
        <w:trPr>
          <w:trHeight w:val="1124"/>
          <w:jc w:val="center"/>
        </w:trPr>
        <w:tc>
          <w:tcPr>
            <w:tcW w:w="163" w:type="pct"/>
            <w:vAlign w:val="center"/>
          </w:tcPr>
          <w:p w14:paraId="2842ABD7" w14:textId="77777777" w:rsidR="00795DBB" w:rsidRPr="00FB0F45" w:rsidRDefault="00795DBB" w:rsidP="00973886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2" w:type="pct"/>
            <w:vAlign w:val="center"/>
          </w:tcPr>
          <w:p w14:paraId="20C71466" w14:textId="4C208281" w:rsidR="00795DBB" w:rsidRPr="00FB0F45" w:rsidRDefault="00795DBB" w:rsidP="003A2856">
            <w:pPr>
              <w:widowControl w:val="0"/>
              <w:tabs>
                <w:tab w:val="left" w:pos="570"/>
              </w:tabs>
              <w:spacing w:after="0" w:line="240" w:lineRule="auto"/>
              <w:ind w:left="-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моста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через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р.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Каныча</w:t>
            </w:r>
            <w:proofErr w:type="spellEnd"/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br/>
              <w:t>(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Карасан</w:t>
            </w:r>
            <w:proofErr w:type="spellEnd"/>
            <w:r w:rsidRPr="00FB0F45">
              <w:rPr>
                <w:rFonts w:ascii="Times New Roman" w:hAnsi="Times New Roman"/>
                <w:sz w:val="20"/>
                <w:szCs w:val="20"/>
              </w:rPr>
              <w:t>)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на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км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47+095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автомобильной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дороги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общего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пользования</w:t>
            </w:r>
            <w:r w:rsidRPr="00FB0F45">
              <w:rPr>
                <w:rFonts w:ascii="Times New Roman" w:hAnsi="Times New Roman"/>
                <w:sz w:val="20"/>
                <w:szCs w:val="20"/>
              </w:rPr>
              <w:br/>
              <w:t>регионального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значения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Астрахань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–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Образцово-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Травино</w:t>
            </w:r>
            <w:proofErr w:type="spellEnd"/>
          </w:p>
        </w:tc>
        <w:tc>
          <w:tcPr>
            <w:tcW w:w="834" w:type="pct"/>
            <w:vAlign w:val="center"/>
          </w:tcPr>
          <w:p w14:paraId="106656DD" w14:textId="7C16F3ED" w:rsidR="00795DBB" w:rsidRPr="00FB0F45" w:rsidRDefault="00795DBB" w:rsidP="00973886">
            <w:pPr>
              <w:widowControl w:val="0"/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Определяется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при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рабочем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проектировании</w:t>
            </w:r>
          </w:p>
        </w:tc>
        <w:tc>
          <w:tcPr>
            <w:tcW w:w="1001" w:type="pct"/>
            <w:vAlign w:val="center"/>
          </w:tcPr>
          <w:p w14:paraId="411F0C8A" w14:textId="59D370B4" w:rsidR="00795DBB" w:rsidRPr="00FB0F45" w:rsidRDefault="00795DBB" w:rsidP="00973886">
            <w:pPr>
              <w:widowControl w:val="0"/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Камызякский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район</w:t>
            </w:r>
          </w:p>
        </w:tc>
        <w:tc>
          <w:tcPr>
            <w:tcW w:w="667" w:type="pct"/>
            <w:vAlign w:val="center"/>
          </w:tcPr>
          <w:p w14:paraId="5F30E312" w14:textId="150D8387" w:rsidR="00795DBB" w:rsidRPr="00FB0F45" w:rsidRDefault="00795DBB" w:rsidP="00973886">
            <w:pPr>
              <w:widowControl w:val="0"/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Расчетный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834" w:type="pct"/>
            <w:vAlign w:val="center"/>
          </w:tcPr>
          <w:p w14:paraId="71841AAE" w14:textId="77777777" w:rsidR="00795DBB" w:rsidRPr="00FB0F45" w:rsidRDefault="00795DBB" w:rsidP="009738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</w:p>
        </w:tc>
        <w:tc>
          <w:tcPr>
            <w:tcW w:w="498" w:type="pct"/>
            <w:vAlign w:val="center"/>
          </w:tcPr>
          <w:p w14:paraId="740069B0" w14:textId="17BE1021" w:rsidR="00795DBB" w:rsidRPr="00FB0F45" w:rsidRDefault="00795DBB" w:rsidP="009738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>Установление</w:t>
            </w:r>
            <w:r w:rsidR="00C75E22"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>ЗОУИТ</w:t>
            </w:r>
            <w:r w:rsidR="00C75E22"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="00C75E22"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>связи</w:t>
            </w:r>
            <w:r w:rsidR="00C75E22"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реконструкцией</w:t>
            </w:r>
            <w:r w:rsidR="00C75E22"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>объекта</w:t>
            </w:r>
            <w:r w:rsidR="00C75E22"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>не</w:t>
            </w:r>
            <w:r w:rsidR="00C75E22"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требуется</w:t>
            </w:r>
          </w:p>
        </w:tc>
      </w:tr>
    </w:tbl>
    <w:p w14:paraId="1AC60569" w14:textId="77777777" w:rsidR="00F94509" w:rsidRPr="00FB0F45" w:rsidRDefault="00F94509" w:rsidP="002E5300">
      <w:pPr>
        <w:spacing w:after="0"/>
        <w:jc w:val="both"/>
        <w:rPr>
          <w:rFonts w:ascii="Times New Roman" w:hAnsi="Times New Roman"/>
        </w:rPr>
      </w:pPr>
    </w:p>
    <w:p w14:paraId="39CA53CD" w14:textId="2D290B5D" w:rsidR="00F94509" w:rsidRPr="00FB0F45" w:rsidRDefault="00F94509" w:rsidP="002E5300">
      <w:pPr>
        <w:pStyle w:val="2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63" w:name="_Toc151030691"/>
      <w:r w:rsidRPr="00FB0F45">
        <w:rPr>
          <w:rFonts w:ascii="Times New Roman" w:hAnsi="Times New Roman" w:cs="Times New Roman"/>
          <w:b/>
          <w:color w:val="auto"/>
          <w:sz w:val="24"/>
        </w:rPr>
        <w:t>2.2.</w:t>
      </w:r>
      <w:r w:rsidR="00C75E22" w:rsidRPr="00FB0F45">
        <w:rPr>
          <w:rFonts w:ascii="Times New Roman" w:hAnsi="Times New Roman" w:cs="Times New Roman"/>
          <w:b/>
          <w:color w:val="auto"/>
          <w:sz w:val="24"/>
        </w:rPr>
        <w:t xml:space="preserve"> </w:t>
      </w:r>
      <w:r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Объекты</w:t>
      </w:r>
      <w:r w:rsidR="00C75E22"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в</w:t>
      </w:r>
      <w:r w:rsidR="00C75E22"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области</w:t>
      </w:r>
      <w:r w:rsidR="00C75E22"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Pr="00FB0F45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>здравоохранения</w:t>
      </w:r>
      <w:bookmarkEnd w:id="6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3"/>
        <w:gridCol w:w="1822"/>
        <w:gridCol w:w="1574"/>
        <w:gridCol w:w="1841"/>
        <w:gridCol w:w="1210"/>
        <w:gridCol w:w="1526"/>
        <w:gridCol w:w="1094"/>
      </w:tblGrid>
      <w:tr w:rsidR="00795DBB" w:rsidRPr="00FB0F45" w14:paraId="10CDC9BF" w14:textId="77777777" w:rsidTr="00F149D5">
        <w:trPr>
          <w:trHeight w:val="1124"/>
          <w:jc w:val="center"/>
        </w:trPr>
        <w:tc>
          <w:tcPr>
            <w:tcW w:w="159" w:type="pct"/>
            <w:vAlign w:val="center"/>
          </w:tcPr>
          <w:p w14:paraId="21FDC454" w14:textId="63DDC181" w:rsidR="00795DBB" w:rsidRPr="00FB0F45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976" w:type="pct"/>
            <w:vAlign w:val="center"/>
          </w:tcPr>
          <w:p w14:paraId="1F6190BA" w14:textId="77777777" w:rsidR="00795DBB" w:rsidRPr="00FB0F45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19" w:type="pct"/>
            <w:vAlign w:val="center"/>
          </w:tcPr>
          <w:p w14:paraId="7CF9EA9C" w14:textId="77777777" w:rsidR="00795DBB" w:rsidRPr="00FB0F45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986" w:type="pct"/>
            <w:vAlign w:val="center"/>
          </w:tcPr>
          <w:p w14:paraId="1AAA67F9" w14:textId="77777777" w:rsidR="00795DBB" w:rsidRPr="00FB0F45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651" w:type="pct"/>
            <w:vAlign w:val="center"/>
          </w:tcPr>
          <w:p w14:paraId="16637455" w14:textId="5E6DF13B" w:rsidR="00795DBB" w:rsidRPr="00FB0F45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реализации</w:t>
            </w:r>
          </w:p>
        </w:tc>
        <w:tc>
          <w:tcPr>
            <w:tcW w:w="819" w:type="pct"/>
            <w:vAlign w:val="center"/>
          </w:tcPr>
          <w:p w14:paraId="00728F30" w14:textId="4A947D0C" w:rsidR="00795DBB" w:rsidRPr="00FB0F45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Статус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объекта</w:t>
            </w:r>
          </w:p>
          <w:p w14:paraId="45EBE1A7" w14:textId="1C50270C" w:rsidR="00795DBB" w:rsidRPr="00FB0F45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планируемый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размещению</w:t>
            </w:r>
          </w:p>
          <w:p w14:paraId="053CACDF" w14:textId="2997E70E" w:rsidR="00795DBB" w:rsidRPr="00FB0F45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C75E22"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реконструкция</w:t>
            </w:r>
          </w:p>
        </w:tc>
        <w:tc>
          <w:tcPr>
            <w:tcW w:w="589" w:type="pct"/>
            <w:vAlign w:val="center"/>
          </w:tcPr>
          <w:p w14:paraId="03C0A6DB" w14:textId="77777777" w:rsidR="00795DBB" w:rsidRPr="00FB0F45" w:rsidRDefault="00795DBB" w:rsidP="00041734">
            <w:pPr>
              <w:pStyle w:val="ab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b/>
                <w:sz w:val="20"/>
                <w:szCs w:val="20"/>
              </w:rPr>
              <w:t>ЗОУИТ</w:t>
            </w:r>
          </w:p>
        </w:tc>
      </w:tr>
      <w:tr w:rsidR="00795DBB" w:rsidRPr="00FB0F45" w14:paraId="51ADC627" w14:textId="77777777" w:rsidTr="00F149D5">
        <w:trPr>
          <w:trHeight w:val="58"/>
          <w:jc w:val="center"/>
        </w:trPr>
        <w:tc>
          <w:tcPr>
            <w:tcW w:w="159" w:type="pct"/>
            <w:vAlign w:val="center"/>
          </w:tcPr>
          <w:p w14:paraId="41C161FA" w14:textId="77777777" w:rsidR="00795DBB" w:rsidRPr="00FB0F45" w:rsidRDefault="00795DBB" w:rsidP="008A214C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6" w:type="pct"/>
            <w:vAlign w:val="center"/>
          </w:tcPr>
          <w:p w14:paraId="32D89980" w14:textId="5A7BCAF6" w:rsidR="00795DBB" w:rsidRPr="00FB0F45" w:rsidRDefault="00795DBB" w:rsidP="008A214C">
            <w:pPr>
              <w:widowControl w:val="0"/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фельдшерско-акушерского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пункта</w:t>
            </w:r>
          </w:p>
        </w:tc>
        <w:tc>
          <w:tcPr>
            <w:tcW w:w="819" w:type="pct"/>
            <w:vAlign w:val="center"/>
          </w:tcPr>
          <w:p w14:paraId="3A8589A2" w14:textId="04F0BF64" w:rsidR="00795DBB" w:rsidRPr="00FB0F45" w:rsidRDefault="00795DBB" w:rsidP="008A214C">
            <w:pPr>
              <w:widowControl w:val="0"/>
              <w:tabs>
                <w:tab w:val="left" w:pos="5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на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15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посещений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в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смену</w:t>
            </w:r>
          </w:p>
        </w:tc>
        <w:tc>
          <w:tcPr>
            <w:tcW w:w="986" w:type="pct"/>
            <w:vAlign w:val="center"/>
          </w:tcPr>
          <w:p w14:paraId="2FFDE64B" w14:textId="0FED5D2E" w:rsidR="00795DBB" w:rsidRPr="00FB0F45" w:rsidRDefault="00795DBB" w:rsidP="008A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Камызякский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район,</w:t>
            </w:r>
            <w:r w:rsidR="00C75E22" w:rsidRPr="00FB0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  <w:szCs w:val="20"/>
              </w:rPr>
              <w:t>с.</w:t>
            </w:r>
            <w:r w:rsidR="00B10F02" w:rsidRPr="00FB0F45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Гандурино</w:t>
            </w:r>
            <w:proofErr w:type="spellEnd"/>
          </w:p>
        </w:tc>
        <w:tc>
          <w:tcPr>
            <w:tcW w:w="651" w:type="pct"/>
            <w:vAlign w:val="center"/>
          </w:tcPr>
          <w:p w14:paraId="3A7887F0" w14:textId="4818854A" w:rsidR="00795DBB" w:rsidRPr="00FB0F45" w:rsidRDefault="00D66362" w:rsidP="008A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2025 г.</w:t>
            </w:r>
          </w:p>
        </w:tc>
        <w:tc>
          <w:tcPr>
            <w:tcW w:w="819" w:type="pct"/>
            <w:vAlign w:val="center"/>
          </w:tcPr>
          <w:p w14:paraId="3D03E0F9" w14:textId="77777777" w:rsidR="00795DBB" w:rsidRPr="00FB0F45" w:rsidRDefault="00795DBB" w:rsidP="008A21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589" w:type="pct"/>
            <w:vAlign w:val="center"/>
          </w:tcPr>
          <w:p w14:paraId="58DA81AE" w14:textId="4C6D90B8" w:rsidR="00795DBB" w:rsidRPr="00FB0F45" w:rsidRDefault="00795DBB" w:rsidP="008A21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/>
                <w:sz w:val="20"/>
              </w:rPr>
              <w:t>Не</w:t>
            </w:r>
            <w:r w:rsidR="00C75E22" w:rsidRPr="00FB0F45">
              <w:rPr>
                <w:rFonts w:ascii="Times New Roman" w:hAnsi="Times New Roman"/>
                <w:sz w:val="20"/>
              </w:rPr>
              <w:t xml:space="preserve"> </w:t>
            </w:r>
            <w:r w:rsidRPr="00FB0F45">
              <w:rPr>
                <w:rFonts w:ascii="Times New Roman" w:hAnsi="Times New Roman"/>
                <w:sz w:val="20"/>
              </w:rPr>
              <w:t>требуется</w:t>
            </w:r>
          </w:p>
        </w:tc>
      </w:tr>
    </w:tbl>
    <w:p w14:paraId="149B2C4E" w14:textId="3E555483" w:rsidR="008A214C" w:rsidRPr="00FB0F45" w:rsidRDefault="008A214C" w:rsidP="0037481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82CEC26" w14:textId="4E6C57C1" w:rsidR="0053794E" w:rsidRPr="00FB0F45" w:rsidRDefault="0053794E" w:rsidP="0053794E">
      <w:pPr>
        <w:spacing w:after="160" w:line="259" w:lineRule="auto"/>
        <w:rPr>
          <w:rFonts w:ascii="Times New Roman" w:hAnsi="Times New Roman"/>
          <w:sz w:val="20"/>
          <w:szCs w:val="20"/>
        </w:rPr>
      </w:pPr>
      <w:r w:rsidRPr="00FB0F45">
        <w:rPr>
          <w:rFonts w:ascii="Times New Roman" w:hAnsi="Times New Roman"/>
          <w:sz w:val="20"/>
          <w:szCs w:val="20"/>
        </w:rPr>
        <w:br w:type="page"/>
      </w:r>
    </w:p>
    <w:p w14:paraId="13F1A00A" w14:textId="569FDA25" w:rsidR="0053794E" w:rsidRPr="00FB0F45" w:rsidRDefault="0053794E" w:rsidP="002E5300">
      <w:pPr>
        <w:pStyle w:val="a9"/>
        <w:numPr>
          <w:ilvl w:val="0"/>
          <w:numId w:val="11"/>
        </w:numPr>
        <w:spacing w:after="0"/>
        <w:ind w:left="0" w:firstLine="0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64" w:name="_Toc151030692"/>
      <w:r w:rsidRPr="00FB0F45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ПАРАМЕТРЫ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ФУНКЦИОНАЛЬНЫХ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ЗОН,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ТАКЖЕ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СВЕДЕНИЯ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О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ПЛАНИРУЕМЫХ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ДЛЯ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РАЗМЕЩЕНИЯ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В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НИХ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ОБЪЕКТОВ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ФЕДЕРАЛЬНОГО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ЗНАЧЕНИЯ,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ОБЪЕКТОВ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РЕГИОНАЛЬНОГО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ЗНАЧЕНИЯ,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ОБЪЕКТОВ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МЕСТНОГО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ЗНАЧЕНИЯ,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ЗА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ИСКЛЮЧЕНИЕМ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ЛИНЕЙНЫХ</w:t>
      </w:r>
      <w:r w:rsidR="00C75E22" w:rsidRPr="00FB0F4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0F45">
        <w:rPr>
          <w:rFonts w:ascii="Times New Roman" w:eastAsia="Times New Roman" w:hAnsi="Times New Roman"/>
          <w:b/>
          <w:bCs/>
          <w:sz w:val="28"/>
          <w:szCs w:val="28"/>
        </w:rPr>
        <w:t>ОБЪЕКТОВ</w:t>
      </w:r>
      <w:bookmarkEnd w:id="64"/>
    </w:p>
    <w:p w14:paraId="37954A91" w14:textId="3BF8B734" w:rsidR="0053794E" w:rsidRPr="00FB0F45" w:rsidRDefault="0053794E" w:rsidP="00C65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0F45">
        <w:rPr>
          <w:rFonts w:ascii="Times New Roman" w:hAnsi="Times New Roman"/>
          <w:sz w:val="24"/>
          <w:szCs w:val="24"/>
        </w:rPr>
        <w:t>Общая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площадь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территории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муниципального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образования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«Сельское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поселение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="006713CC" w:rsidRPr="00FB0F45">
        <w:rPr>
          <w:rFonts w:ascii="Times New Roman" w:hAnsi="Times New Roman"/>
          <w:sz w:val="24"/>
          <w:szCs w:val="24"/>
        </w:rPr>
        <w:t>Образцово-Травинский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сельсовет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Камызякского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муниципального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района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Астраханской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области»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составляет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="006713CC" w:rsidRPr="00FB0F45">
        <w:rPr>
          <w:rFonts w:ascii="Times New Roman" w:hAnsi="Times New Roman"/>
          <w:sz w:val="24"/>
          <w:szCs w:val="24"/>
        </w:rPr>
        <w:t>77495,2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га,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их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них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земли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населенных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пунктов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–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="006713CC" w:rsidRPr="00FB0F45">
        <w:rPr>
          <w:rStyle w:val="00"/>
          <w:rFonts w:ascii="Times New Roman" w:eastAsiaTheme="minorHAnsi" w:hAnsi="Times New Roman" w:cs="Times New Roman"/>
          <w:szCs w:val="24"/>
        </w:rPr>
        <w:t>1315,7</w:t>
      </w:r>
      <w:r w:rsidR="00C75E22" w:rsidRPr="00FB0F45">
        <w:rPr>
          <w:rStyle w:val="00"/>
          <w:rFonts w:ascii="Times New Roman" w:eastAsiaTheme="minorHAnsi" w:hAnsi="Times New Roman" w:cs="Times New Roman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га.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</w:p>
    <w:p w14:paraId="755A7995" w14:textId="604D57A5" w:rsidR="0053794E" w:rsidRPr="00FB0F45" w:rsidRDefault="0053794E" w:rsidP="00C653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B0F45">
        <w:rPr>
          <w:rFonts w:ascii="Times New Roman" w:hAnsi="Times New Roman"/>
          <w:sz w:val="24"/>
          <w:szCs w:val="24"/>
        </w:rPr>
        <w:t>На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территории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МО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«Сельское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поселение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="006713CC" w:rsidRPr="00FB0F45">
        <w:rPr>
          <w:rFonts w:ascii="Times New Roman" w:hAnsi="Times New Roman"/>
          <w:sz w:val="24"/>
          <w:szCs w:val="24"/>
        </w:rPr>
        <w:t>Образцово-Травинский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сельсовет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Камызякского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муниципального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района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Астраханской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области»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не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планируются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мероприятия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федерального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значения.</w:t>
      </w:r>
    </w:p>
    <w:p w14:paraId="2AF75253" w14:textId="2C948D2A" w:rsidR="0053794E" w:rsidRPr="00FB0F45" w:rsidRDefault="0053794E" w:rsidP="00537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0F45">
        <w:rPr>
          <w:rFonts w:ascii="Times New Roman" w:hAnsi="Times New Roman"/>
          <w:sz w:val="24"/>
          <w:szCs w:val="24"/>
        </w:rPr>
        <w:t>Настоящим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проектом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Генерального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плана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выделяются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следующие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функциональные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  <w:r w:rsidRPr="00FB0F45">
        <w:rPr>
          <w:rFonts w:ascii="Times New Roman" w:hAnsi="Times New Roman"/>
          <w:sz w:val="24"/>
          <w:szCs w:val="24"/>
        </w:rPr>
        <w:t>зоны:</w:t>
      </w:r>
      <w:r w:rsidR="00C75E22" w:rsidRPr="00FB0F45">
        <w:rPr>
          <w:rFonts w:ascii="Times New Roman" w:hAnsi="Times New Roman"/>
          <w:sz w:val="24"/>
          <w:szCs w:val="24"/>
        </w:rPr>
        <w:t xml:space="preserve"> </w:t>
      </w:r>
    </w:p>
    <w:p w14:paraId="6D6BA301" w14:textId="77777777" w:rsidR="00C653FF" w:rsidRPr="00FB0F45" w:rsidRDefault="00C653FF" w:rsidP="00537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4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1841"/>
        <w:gridCol w:w="1655"/>
        <w:gridCol w:w="2578"/>
      </w:tblGrid>
      <w:tr w:rsidR="006713CC" w:rsidRPr="00FB0F45" w14:paraId="29F0776B" w14:textId="77777777" w:rsidTr="00E15217">
        <w:trPr>
          <w:jc w:val="center"/>
        </w:trPr>
        <w:tc>
          <w:tcPr>
            <w:tcW w:w="1741" w:type="pct"/>
            <w:vMerge w:val="restart"/>
            <w:vAlign w:val="center"/>
          </w:tcPr>
          <w:p w14:paraId="76A6E5F0" w14:textId="670133EE" w:rsidR="006713CC" w:rsidRPr="00FB0F45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0F45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  <w:r w:rsidR="00C75E22" w:rsidRPr="00FB0F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функциональной</w:t>
            </w:r>
            <w:r w:rsidR="00C75E22" w:rsidRPr="00FB0F4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b/>
                <w:bCs/>
                <w:sz w:val="20"/>
                <w:szCs w:val="20"/>
              </w:rPr>
              <w:t>зоны</w:t>
            </w:r>
          </w:p>
        </w:tc>
        <w:tc>
          <w:tcPr>
            <w:tcW w:w="1876" w:type="pct"/>
            <w:gridSpan w:val="2"/>
            <w:vAlign w:val="center"/>
          </w:tcPr>
          <w:p w14:paraId="7BD00FA9" w14:textId="01428579" w:rsidR="006713CC" w:rsidRPr="00FB0F45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>Параметры</w:t>
            </w:r>
            <w:r w:rsidR="00C75E22"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>функциональной</w:t>
            </w:r>
            <w:r w:rsidR="00C75E22"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>зоны</w:t>
            </w:r>
          </w:p>
        </w:tc>
        <w:tc>
          <w:tcPr>
            <w:tcW w:w="1383" w:type="pct"/>
            <w:vMerge w:val="restart"/>
            <w:vAlign w:val="center"/>
          </w:tcPr>
          <w:p w14:paraId="77F5C0C0" w14:textId="365907B9" w:rsidR="006713CC" w:rsidRPr="00FB0F45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>Планируемые</w:t>
            </w:r>
            <w:r w:rsidR="00C75E22"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>для</w:t>
            </w:r>
            <w:r w:rsidR="00C75E22"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>размещения</w:t>
            </w:r>
            <w:r w:rsidR="00C75E22"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b/>
                <w:sz w:val="20"/>
                <w:szCs w:val="20"/>
              </w:rPr>
              <w:t>объекты</w:t>
            </w:r>
            <w:r w:rsidRPr="00FB0F45"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</w:rPr>
              <w:t>1</w:t>
            </w:r>
          </w:p>
        </w:tc>
      </w:tr>
      <w:tr w:rsidR="006713CC" w:rsidRPr="00FB0F45" w14:paraId="7C642B48" w14:textId="77777777" w:rsidTr="00E15217">
        <w:trPr>
          <w:jc w:val="center"/>
        </w:trPr>
        <w:tc>
          <w:tcPr>
            <w:tcW w:w="1741" w:type="pct"/>
            <w:vMerge/>
            <w:vAlign w:val="center"/>
          </w:tcPr>
          <w:p w14:paraId="09220C7B" w14:textId="77777777" w:rsidR="006713CC" w:rsidRPr="00FB0F45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8" w:type="pct"/>
            <w:vAlign w:val="center"/>
          </w:tcPr>
          <w:p w14:paraId="7A457E88" w14:textId="657DA1A6" w:rsidR="006713CC" w:rsidRPr="00FB0F45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eastAsia="Times New Roman" w:hAnsi="Times New Roman"/>
                <w:sz w:val="20"/>
                <w:szCs w:val="20"/>
              </w:rPr>
              <w:t>Существующая,</w:t>
            </w:r>
            <w:r w:rsidR="00C75E22" w:rsidRPr="00FB0F4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sz w:val="20"/>
                <w:szCs w:val="20"/>
              </w:rPr>
              <w:t>га</w:t>
            </w:r>
            <w:r w:rsidR="00C75E22" w:rsidRPr="00FB0F4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sz w:val="20"/>
                <w:szCs w:val="20"/>
              </w:rPr>
              <w:t>(2023)</w:t>
            </w:r>
          </w:p>
        </w:tc>
        <w:tc>
          <w:tcPr>
            <w:tcW w:w="888" w:type="pct"/>
            <w:vAlign w:val="center"/>
          </w:tcPr>
          <w:p w14:paraId="57141BEB" w14:textId="2FE26D9E" w:rsidR="006713CC" w:rsidRPr="00FB0F45" w:rsidRDefault="006713CC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eastAsia="Times New Roman" w:hAnsi="Times New Roman"/>
                <w:sz w:val="20"/>
                <w:szCs w:val="20"/>
              </w:rPr>
              <w:t>Расчетный</w:t>
            </w:r>
            <w:r w:rsidR="00C75E22" w:rsidRPr="00FB0F4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sz w:val="20"/>
                <w:szCs w:val="20"/>
              </w:rPr>
              <w:t>срок,</w:t>
            </w:r>
            <w:r w:rsidR="00C75E22" w:rsidRPr="00FB0F4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sz w:val="20"/>
                <w:szCs w:val="20"/>
              </w:rPr>
              <w:t>га</w:t>
            </w:r>
            <w:r w:rsidR="00C75E22" w:rsidRPr="00FB0F4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eastAsia="Times New Roman" w:hAnsi="Times New Roman"/>
                <w:sz w:val="20"/>
                <w:szCs w:val="20"/>
              </w:rPr>
              <w:t>(2043)</w:t>
            </w:r>
          </w:p>
        </w:tc>
        <w:tc>
          <w:tcPr>
            <w:tcW w:w="1383" w:type="pct"/>
            <w:vMerge/>
            <w:vAlign w:val="center"/>
          </w:tcPr>
          <w:p w14:paraId="397FF198" w14:textId="77777777" w:rsidR="006713CC" w:rsidRPr="00FB0F45" w:rsidRDefault="006713CC" w:rsidP="00E15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E15217" w:rsidRPr="00FB0F45" w14:paraId="2960EC78" w14:textId="77777777" w:rsidTr="00E15217">
        <w:trPr>
          <w:jc w:val="center"/>
        </w:trPr>
        <w:tc>
          <w:tcPr>
            <w:tcW w:w="1741" w:type="pct"/>
            <w:vAlign w:val="center"/>
          </w:tcPr>
          <w:p w14:paraId="4A1AE831" w14:textId="0EC18F56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b/>
                <w:bCs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Зона застройки индивидуальными жилыми домами</w:t>
            </w:r>
          </w:p>
        </w:tc>
        <w:tc>
          <w:tcPr>
            <w:tcW w:w="988" w:type="pct"/>
            <w:vAlign w:val="center"/>
          </w:tcPr>
          <w:p w14:paraId="054A8BA0" w14:textId="45DF42E7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</w:rPr>
              <w:t>643,6</w:t>
            </w:r>
          </w:p>
        </w:tc>
        <w:tc>
          <w:tcPr>
            <w:tcW w:w="888" w:type="pct"/>
            <w:vAlign w:val="center"/>
          </w:tcPr>
          <w:p w14:paraId="17DB3B37" w14:textId="72CF6B66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</w:rPr>
              <w:t>643,8</w:t>
            </w:r>
          </w:p>
        </w:tc>
        <w:tc>
          <w:tcPr>
            <w:tcW w:w="1383" w:type="pct"/>
            <w:vAlign w:val="center"/>
          </w:tcPr>
          <w:p w14:paraId="507B6866" w14:textId="77777777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FB0F45" w14:paraId="36894EE4" w14:textId="77777777" w:rsidTr="00E15217">
        <w:trPr>
          <w:jc w:val="center"/>
        </w:trPr>
        <w:tc>
          <w:tcPr>
            <w:tcW w:w="1741" w:type="pct"/>
            <w:vAlign w:val="center"/>
          </w:tcPr>
          <w:p w14:paraId="12D0CBDB" w14:textId="7FDDCFB7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988" w:type="pct"/>
            <w:vAlign w:val="center"/>
          </w:tcPr>
          <w:p w14:paraId="6F294C93" w14:textId="78B20813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888" w:type="pct"/>
            <w:vAlign w:val="center"/>
          </w:tcPr>
          <w:p w14:paraId="1E6B9033" w14:textId="71ED6644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383" w:type="pct"/>
            <w:vAlign w:val="center"/>
          </w:tcPr>
          <w:p w14:paraId="1F87C47A" w14:textId="77777777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FB0F45" w14:paraId="7DAF3168" w14:textId="77777777" w:rsidTr="00E15217">
        <w:trPr>
          <w:jc w:val="center"/>
        </w:trPr>
        <w:tc>
          <w:tcPr>
            <w:tcW w:w="1741" w:type="pct"/>
            <w:vAlign w:val="center"/>
          </w:tcPr>
          <w:p w14:paraId="50243ABA" w14:textId="7B8D5464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988" w:type="pct"/>
            <w:vAlign w:val="center"/>
          </w:tcPr>
          <w:p w14:paraId="18EDD30E" w14:textId="0709AA83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88" w:type="pct"/>
            <w:vAlign w:val="center"/>
          </w:tcPr>
          <w:p w14:paraId="76C67F9F" w14:textId="4156BAEB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383" w:type="pct"/>
            <w:vAlign w:val="center"/>
          </w:tcPr>
          <w:p w14:paraId="381AF82A" w14:textId="77777777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FB0F45" w14:paraId="33C9A3BB" w14:textId="77777777" w:rsidTr="00E15217">
        <w:trPr>
          <w:jc w:val="center"/>
        </w:trPr>
        <w:tc>
          <w:tcPr>
            <w:tcW w:w="1741" w:type="pct"/>
            <w:vAlign w:val="center"/>
          </w:tcPr>
          <w:p w14:paraId="0A2DE655" w14:textId="21583734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Зона специализированной общественной застройки</w:t>
            </w:r>
          </w:p>
        </w:tc>
        <w:tc>
          <w:tcPr>
            <w:tcW w:w="988" w:type="pct"/>
            <w:vAlign w:val="center"/>
          </w:tcPr>
          <w:p w14:paraId="1DEA0D45" w14:textId="76F24EEE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888" w:type="pct"/>
            <w:vAlign w:val="center"/>
          </w:tcPr>
          <w:p w14:paraId="370BC0FF" w14:textId="2DEE16A1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83" w:type="pct"/>
            <w:vAlign w:val="center"/>
          </w:tcPr>
          <w:p w14:paraId="75EDB6D4" w14:textId="61AEEEF8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-строительство Дома культуры</w:t>
            </w:r>
          </w:p>
          <w:p w14:paraId="58F7C190" w14:textId="1E4F2002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>-строительство двух фельдшерско-акушерских пунктов</w:t>
            </w:r>
          </w:p>
        </w:tc>
      </w:tr>
      <w:tr w:rsidR="00470DDA" w:rsidRPr="00FB0F45" w14:paraId="74081300" w14:textId="77777777" w:rsidTr="00E15217">
        <w:trPr>
          <w:jc w:val="center"/>
        </w:trPr>
        <w:tc>
          <w:tcPr>
            <w:tcW w:w="1741" w:type="pct"/>
            <w:vAlign w:val="center"/>
          </w:tcPr>
          <w:p w14:paraId="1DECDC42" w14:textId="6401F497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Производственная зона</w:t>
            </w:r>
          </w:p>
        </w:tc>
        <w:tc>
          <w:tcPr>
            <w:tcW w:w="988" w:type="pct"/>
            <w:vAlign w:val="center"/>
          </w:tcPr>
          <w:p w14:paraId="22CA9776" w14:textId="73BC6D83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888" w:type="pct"/>
            <w:vAlign w:val="center"/>
          </w:tcPr>
          <w:p w14:paraId="51214848" w14:textId="1984CFE2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1383" w:type="pct"/>
            <w:vAlign w:val="center"/>
          </w:tcPr>
          <w:p w14:paraId="04DED7C3" w14:textId="77777777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DDA" w:rsidRPr="00FB0F45" w14:paraId="1F524D6E" w14:textId="77777777" w:rsidTr="00E15217">
        <w:trPr>
          <w:jc w:val="center"/>
        </w:trPr>
        <w:tc>
          <w:tcPr>
            <w:tcW w:w="1741" w:type="pct"/>
            <w:vAlign w:val="center"/>
          </w:tcPr>
          <w:p w14:paraId="70D5A630" w14:textId="2D15B6FA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988" w:type="pct"/>
            <w:vAlign w:val="center"/>
          </w:tcPr>
          <w:p w14:paraId="4F55833C" w14:textId="653FD808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  <w:color w:val="000000"/>
              </w:rPr>
              <w:t>2,5</w:t>
            </w:r>
          </w:p>
        </w:tc>
        <w:tc>
          <w:tcPr>
            <w:tcW w:w="888" w:type="pct"/>
            <w:vAlign w:val="center"/>
          </w:tcPr>
          <w:p w14:paraId="1E98821F" w14:textId="51E5FF8E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  <w:color w:val="000000"/>
              </w:rPr>
              <w:t>3,4</w:t>
            </w:r>
          </w:p>
        </w:tc>
        <w:tc>
          <w:tcPr>
            <w:tcW w:w="1383" w:type="pct"/>
            <w:vAlign w:val="center"/>
          </w:tcPr>
          <w:p w14:paraId="5BC49343" w14:textId="44845D2D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sz w:val="20"/>
                <w:szCs w:val="20"/>
              </w:rPr>
              <w:t xml:space="preserve">-строительство понизительной подстанции ПС 35/10 </w:t>
            </w:r>
            <w:proofErr w:type="spellStart"/>
            <w:r w:rsidRPr="00FB0F45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FB0F45">
              <w:rPr>
                <w:rFonts w:ascii="Times New Roman" w:hAnsi="Times New Roman"/>
                <w:sz w:val="20"/>
                <w:szCs w:val="20"/>
              </w:rPr>
              <w:t xml:space="preserve"> с одним силовым трансформатором</w:t>
            </w:r>
          </w:p>
        </w:tc>
      </w:tr>
      <w:tr w:rsidR="00470DDA" w:rsidRPr="00FB0F45" w14:paraId="701538E3" w14:textId="77777777" w:rsidTr="00E15217">
        <w:trPr>
          <w:jc w:val="center"/>
        </w:trPr>
        <w:tc>
          <w:tcPr>
            <w:tcW w:w="1741" w:type="pct"/>
            <w:vAlign w:val="center"/>
          </w:tcPr>
          <w:p w14:paraId="3B46445F" w14:textId="519BDB1B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b/>
                <w:bCs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988" w:type="pct"/>
            <w:vAlign w:val="center"/>
          </w:tcPr>
          <w:p w14:paraId="11B9CDE0" w14:textId="5642E0D1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</w:rPr>
              <w:t>193,5</w:t>
            </w:r>
          </w:p>
        </w:tc>
        <w:tc>
          <w:tcPr>
            <w:tcW w:w="888" w:type="pct"/>
            <w:vAlign w:val="center"/>
          </w:tcPr>
          <w:p w14:paraId="201BCA4B" w14:textId="45456FAC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</w:rPr>
              <w:t>193,5</w:t>
            </w:r>
          </w:p>
        </w:tc>
        <w:tc>
          <w:tcPr>
            <w:tcW w:w="1383" w:type="pct"/>
            <w:vAlign w:val="center"/>
          </w:tcPr>
          <w:p w14:paraId="652C5066" w14:textId="77777777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DDA" w:rsidRPr="00FB0F45" w14:paraId="2A57F15B" w14:textId="77777777" w:rsidTr="00E15217">
        <w:trPr>
          <w:jc w:val="center"/>
        </w:trPr>
        <w:tc>
          <w:tcPr>
            <w:tcW w:w="1741" w:type="pct"/>
            <w:vAlign w:val="center"/>
          </w:tcPr>
          <w:p w14:paraId="01DF0F84" w14:textId="7F37BE4A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Зона сельскохозяйственных угодий</w:t>
            </w:r>
          </w:p>
        </w:tc>
        <w:tc>
          <w:tcPr>
            <w:tcW w:w="988" w:type="pct"/>
            <w:vAlign w:val="center"/>
          </w:tcPr>
          <w:p w14:paraId="6562FC37" w14:textId="6D42004C" w:rsidR="00470DDA" w:rsidRPr="00FB0F45" w:rsidRDefault="00F3275B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</w:rPr>
              <w:t>68176,7</w:t>
            </w:r>
          </w:p>
        </w:tc>
        <w:tc>
          <w:tcPr>
            <w:tcW w:w="888" w:type="pct"/>
            <w:vAlign w:val="center"/>
          </w:tcPr>
          <w:p w14:paraId="2172ABD7" w14:textId="0ACD141E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</w:rPr>
              <w:t>68230,88</w:t>
            </w:r>
          </w:p>
        </w:tc>
        <w:tc>
          <w:tcPr>
            <w:tcW w:w="1383" w:type="pct"/>
            <w:vAlign w:val="center"/>
          </w:tcPr>
          <w:p w14:paraId="47372A20" w14:textId="77777777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DDA" w:rsidRPr="00FB0F45" w14:paraId="698371CC" w14:textId="77777777" w:rsidTr="00E15217">
        <w:trPr>
          <w:jc w:val="center"/>
        </w:trPr>
        <w:tc>
          <w:tcPr>
            <w:tcW w:w="1741" w:type="pct"/>
            <w:vAlign w:val="center"/>
          </w:tcPr>
          <w:p w14:paraId="72290D17" w14:textId="792CE3A3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eastAsia="Arial Narrow" w:hAnsi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Зона садоводства, огородничества</w:t>
            </w:r>
          </w:p>
        </w:tc>
        <w:tc>
          <w:tcPr>
            <w:tcW w:w="988" w:type="pct"/>
            <w:vAlign w:val="center"/>
          </w:tcPr>
          <w:p w14:paraId="2BE81B73" w14:textId="19529A9F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88" w:type="pct"/>
            <w:vAlign w:val="center"/>
          </w:tcPr>
          <w:p w14:paraId="0271DA6E" w14:textId="2AA68028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83" w:type="pct"/>
            <w:vAlign w:val="center"/>
          </w:tcPr>
          <w:p w14:paraId="64D564A8" w14:textId="77777777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DDA" w:rsidRPr="00FB0F45" w14:paraId="224330FB" w14:textId="77777777" w:rsidTr="00E15217">
        <w:trPr>
          <w:jc w:val="center"/>
        </w:trPr>
        <w:tc>
          <w:tcPr>
            <w:tcW w:w="1741" w:type="pct"/>
            <w:vAlign w:val="center"/>
          </w:tcPr>
          <w:p w14:paraId="155FA3F9" w14:textId="1879323C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988" w:type="pct"/>
            <w:vAlign w:val="center"/>
          </w:tcPr>
          <w:p w14:paraId="11224354" w14:textId="673C46B3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</w:rPr>
              <w:t>2971,4</w:t>
            </w:r>
          </w:p>
        </w:tc>
        <w:tc>
          <w:tcPr>
            <w:tcW w:w="888" w:type="pct"/>
            <w:vAlign w:val="center"/>
          </w:tcPr>
          <w:p w14:paraId="6A7DA602" w14:textId="24D2C04E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F45">
              <w:rPr>
                <w:rFonts w:ascii="Times New Roman" w:hAnsi="Times New Roman" w:cs="Times New Roman"/>
              </w:rPr>
              <w:t>2886,4</w:t>
            </w:r>
          </w:p>
        </w:tc>
        <w:tc>
          <w:tcPr>
            <w:tcW w:w="1383" w:type="pct"/>
            <w:vAlign w:val="center"/>
          </w:tcPr>
          <w:p w14:paraId="71569947" w14:textId="77777777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0DDA" w:rsidRPr="00FB0F45" w14:paraId="2917DD5F" w14:textId="77777777" w:rsidTr="00E15217">
        <w:trPr>
          <w:jc w:val="center"/>
        </w:trPr>
        <w:tc>
          <w:tcPr>
            <w:tcW w:w="1741" w:type="pct"/>
            <w:vAlign w:val="center"/>
          </w:tcPr>
          <w:p w14:paraId="098D7973" w14:textId="184264A4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988" w:type="pct"/>
            <w:vAlign w:val="center"/>
          </w:tcPr>
          <w:p w14:paraId="1378F1BE" w14:textId="6506E469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</w:rPr>
              <w:t>174,6</w:t>
            </w:r>
          </w:p>
        </w:tc>
        <w:tc>
          <w:tcPr>
            <w:tcW w:w="888" w:type="pct"/>
            <w:vAlign w:val="center"/>
          </w:tcPr>
          <w:p w14:paraId="21DECC02" w14:textId="3B131051" w:rsidR="00470DDA" w:rsidRPr="00FB0F45" w:rsidRDefault="00470DDA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</w:rPr>
              <w:t>201,02</w:t>
            </w:r>
          </w:p>
        </w:tc>
        <w:tc>
          <w:tcPr>
            <w:tcW w:w="1383" w:type="pct"/>
            <w:vAlign w:val="center"/>
          </w:tcPr>
          <w:p w14:paraId="7B45353A" w14:textId="77777777" w:rsidR="00470DDA" w:rsidRPr="00FB0F45" w:rsidRDefault="00470DDA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FB0F45" w14:paraId="7110CF4C" w14:textId="77777777" w:rsidTr="00E15217">
        <w:trPr>
          <w:jc w:val="center"/>
        </w:trPr>
        <w:tc>
          <w:tcPr>
            <w:tcW w:w="1741" w:type="pct"/>
            <w:vAlign w:val="center"/>
          </w:tcPr>
          <w:p w14:paraId="06341FAB" w14:textId="30230B34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Зона отдыха</w:t>
            </w:r>
          </w:p>
        </w:tc>
        <w:tc>
          <w:tcPr>
            <w:tcW w:w="988" w:type="pct"/>
            <w:vAlign w:val="center"/>
          </w:tcPr>
          <w:p w14:paraId="18AF8EBB" w14:textId="353EFB32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</w:rPr>
              <w:t>124,6</w:t>
            </w:r>
          </w:p>
        </w:tc>
        <w:tc>
          <w:tcPr>
            <w:tcW w:w="888" w:type="pct"/>
            <w:vAlign w:val="center"/>
          </w:tcPr>
          <w:p w14:paraId="22036AD6" w14:textId="053551BA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</w:rPr>
              <w:t>127,7</w:t>
            </w:r>
          </w:p>
        </w:tc>
        <w:tc>
          <w:tcPr>
            <w:tcW w:w="1383" w:type="pct"/>
            <w:vAlign w:val="center"/>
          </w:tcPr>
          <w:p w14:paraId="7826517B" w14:textId="77777777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FB0F45" w14:paraId="2C4CA701" w14:textId="77777777" w:rsidTr="00E15217">
        <w:trPr>
          <w:jc w:val="center"/>
        </w:trPr>
        <w:tc>
          <w:tcPr>
            <w:tcW w:w="1741" w:type="pct"/>
            <w:vAlign w:val="center"/>
          </w:tcPr>
          <w:p w14:paraId="2E220C40" w14:textId="7E592053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988" w:type="pct"/>
            <w:vAlign w:val="center"/>
          </w:tcPr>
          <w:p w14:paraId="6B3CC7FE" w14:textId="289D6217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88" w:type="pct"/>
            <w:vAlign w:val="center"/>
          </w:tcPr>
          <w:p w14:paraId="15D145D3" w14:textId="095735D6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383" w:type="pct"/>
            <w:vAlign w:val="center"/>
          </w:tcPr>
          <w:p w14:paraId="18706E85" w14:textId="77777777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FB0F45" w14:paraId="159F5838" w14:textId="77777777" w:rsidTr="00E15217">
        <w:trPr>
          <w:jc w:val="center"/>
        </w:trPr>
        <w:tc>
          <w:tcPr>
            <w:tcW w:w="1741" w:type="pct"/>
            <w:vAlign w:val="center"/>
          </w:tcPr>
          <w:p w14:paraId="0893BCEB" w14:textId="08342F28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Зона кладбищ</w:t>
            </w:r>
          </w:p>
        </w:tc>
        <w:tc>
          <w:tcPr>
            <w:tcW w:w="988" w:type="pct"/>
            <w:vAlign w:val="center"/>
          </w:tcPr>
          <w:p w14:paraId="26C325FD" w14:textId="1B20E26C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888" w:type="pct"/>
            <w:vAlign w:val="center"/>
          </w:tcPr>
          <w:p w14:paraId="2795319B" w14:textId="726186D1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383" w:type="pct"/>
            <w:vAlign w:val="center"/>
          </w:tcPr>
          <w:p w14:paraId="219CC0DB" w14:textId="77777777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92BEF" w:rsidRPr="00FB0F45" w14:paraId="3BB091DE" w14:textId="77777777" w:rsidTr="00E15217">
        <w:trPr>
          <w:jc w:val="center"/>
        </w:trPr>
        <w:tc>
          <w:tcPr>
            <w:tcW w:w="1741" w:type="pct"/>
            <w:vAlign w:val="center"/>
          </w:tcPr>
          <w:p w14:paraId="0A52269F" w14:textId="312EF042" w:rsidR="00E92BEF" w:rsidRPr="00FB0F45" w:rsidRDefault="00E92BEF" w:rsidP="00E152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Зона</w:t>
            </w:r>
            <w:r w:rsidR="00C75E22"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складирования</w:t>
            </w:r>
            <w:r w:rsidR="00C75E22"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="00C75E22"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захоронения</w:t>
            </w:r>
            <w:r w:rsidR="00C75E22"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отходов</w:t>
            </w:r>
          </w:p>
        </w:tc>
        <w:tc>
          <w:tcPr>
            <w:tcW w:w="988" w:type="pct"/>
            <w:vAlign w:val="center"/>
          </w:tcPr>
          <w:p w14:paraId="0CA05CA9" w14:textId="02DAAA1D" w:rsidR="00E92BEF" w:rsidRPr="00FB0F45" w:rsidRDefault="00E92BEF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88" w:type="pct"/>
            <w:vAlign w:val="center"/>
          </w:tcPr>
          <w:p w14:paraId="7F0F6A06" w14:textId="7ACADFAD" w:rsidR="00E92BEF" w:rsidRPr="00FB0F45" w:rsidRDefault="00E92BEF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1383" w:type="pct"/>
            <w:vAlign w:val="center"/>
          </w:tcPr>
          <w:p w14:paraId="0D6375F3" w14:textId="77777777" w:rsidR="00E92BEF" w:rsidRPr="00FB0F45" w:rsidRDefault="00E92BEF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217" w:rsidRPr="00FB0F45" w14:paraId="41710853" w14:textId="77777777" w:rsidTr="00E15217">
        <w:trPr>
          <w:jc w:val="center"/>
        </w:trPr>
        <w:tc>
          <w:tcPr>
            <w:tcW w:w="1741" w:type="pct"/>
            <w:vAlign w:val="center"/>
          </w:tcPr>
          <w:p w14:paraId="647F0405" w14:textId="3983678E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/>
                <w:color w:val="000000"/>
                <w:sz w:val="20"/>
                <w:szCs w:val="20"/>
              </w:rPr>
              <w:t>Земли лесного фонда</w:t>
            </w:r>
          </w:p>
        </w:tc>
        <w:tc>
          <w:tcPr>
            <w:tcW w:w="988" w:type="pct"/>
            <w:vAlign w:val="center"/>
          </w:tcPr>
          <w:p w14:paraId="77CA228F" w14:textId="4F12F5D6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5120,0</w:t>
            </w:r>
          </w:p>
        </w:tc>
        <w:tc>
          <w:tcPr>
            <w:tcW w:w="888" w:type="pct"/>
            <w:vAlign w:val="center"/>
          </w:tcPr>
          <w:p w14:paraId="209CB3A0" w14:textId="253AE617" w:rsidR="00E15217" w:rsidRPr="00FB0F45" w:rsidRDefault="00E15217" w:rsidP="00E15217">
            <w:pPr>
              <w:pStyle w:val="ab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F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5120,0</w:t>
            </w:r>
          </w:p>
        </w:tc>
        <w:tc>
          <w:tcPr>
            <w:tcW w:w="1383" w:type="pct"/>
            <w:vAlign w:val="center"/>
          </w:tcPr>
          <w:p w14:paraId="36A3B55A" w14:textId="77777777" w:rsidR="00E15217" w:rsidRPr="00FB0F45" w:rsidRDefault="00E15217" w:rsidP="00E152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721E952" w14:textId="26F50C59" w:rsidR="00C653FF" w:rsidRPr="00FB0F45" w:rsidRDefault="00C653FF" w:rsidP="00C653FF">
      <w:pPr>
        <w:pStyle w:val="a9"/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FB0F45">
        <w:rPr>
          <w:rFonts w:ascii="Times New Roman" w:eastAsia="Times New Roman" w:hAnsi="Times New Roman"/>
          <w:sz w:val="20"/>
          <w:vertAlign w:val="superscript"/>
        </w:rPr>
        <w:lastRenderedPageBreak/>
        <w:t>1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Включает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все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планируемые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для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размещения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в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определенной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функциональной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зоне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объекты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федерального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значения,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объекты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регионального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значения,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объекты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местного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значения,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за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исключением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линейных</w:t>
      </w:r>
      <w:r w:rsidR="00C75E22" w:rsidRPr="00FB0F45">
        <w:rPr>
          <w:rFonts w:ascii="Times New Roman" w:eastAsia="Times New Roman" w:hAnsi="Times New Roman"/>
          <w:sz w:val="20"/>
        </w:rPr>
        <w:t xml:space="preserve"> </w:t>
      </w:r>
      <w:r w:rsidRPr="00FB0F45">
        <w:rPr>
          <w:rFonts w:ascii="Times New Roman" w:eastAsia="Times New Roman" w:hAnsi="Times New Roman"/>
          <w:sz w:val="20"/>
        </w:rPr>
        <w:t>объектов</w:t>
      </w:r>
    </w:p>
    <w:p w14:paraId="1FFF6CDA" w14:textId="1C3CF28C" w:rsidR="0087489B" w:rsidRPr="00FB0F45" w:rsidRDefault="0087489B" w:rsidP="007D406C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sectPr w:rsidR="0087489B" w:rsidRPr="00FB0F45" w:rsidSect="00E7452F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8D877" w14:textId="77777777" w:rsidR="005F2E4A" w:rsidRDefault="005F2E4A">
      <w:pPr>
        <w:spacing w:after="0" w:line="240" w:lineRule="auto"/>
      </w:pPr>
      <w:r>
        <w:separator/>
      </w:r>
    </w:p>
  </w:endnote>
  <w:endnote w:type="continuationSeparator" w:id="0">
    <w:p w14:paraId="2DACD8C9" w14:textId="77777777" w:rsidR="005F2E4A" w:rsidRDefault="005F2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antGardeCTT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CDCF0" w14:textId="77777777" w:rsidR="00E7452F" w:rsidRDefault="00E7452F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D301F7">
      <w:rPr>
        <w:noProof/>
      </w:rPr>
      <w:t>10</w:t>
    </w:r>
    <w:r>
      <w:rPr>
        <w:noProof/>
      </w:rPr>
      <w:fldChar w:fldCharType="end"/>
    </w:r>
  </w:p>
  <w:p w14:paraId="4C54E26A" w14:textId="77777777" w:rsidR="00E7452F" w:rsidRDefault="00E7452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50CFB" w14:textId="77777777" w:rsidR="005F2E4A" w:rsidRDefault="005F2E4A">
      <w:pPr>
        <w:spacing w:after="0" w:line="240" w:lineRule="auto"/>
      </w:pPr>
      <w:r>
        <w:separator/>
      </w:r>
    </w:p>
  </w:footnote>
  <w:footnote w:type="continuationSeparator" w:id="0">
    <w:p w14:paraId="6A592F08" w14:textId="77777777" w:rsidR="005F2E4A" w:rsidRDefault="005F2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5F525" w14:textId="77777777" w:rsidR="004D16FC" w:rsidRPr="00FB0F45" w:rsidRDefault="004D16FC" w:rsidP="006516A2">
    <w:pPr>
      <w:pStyle w:val="ae"/>
      <w:jc w:val="both"/>
      <w:rPr>
        <w:rFonts w:ascii="Times New Roman" w:hAnsi="Times New Roman"/>
      </w:rPr>
    </w:pPr>
    <w:r w:rsidRPr="00FB0F45">
      <w:rPr>
        <w:rFonts w:ascii="Times New Roman" w:hAnsi="Times New Roman"/>
      </w:rPr>
      <w:t>Генеральный план муниципального образования «Сельское поселение Образцово-Травинский сельсовет Камызякского муниципального района Астраханской области»</w:t>
    </w:r>
  </w:p>
  <w:p w14:paraId="5B4A496F" w14:textId="77777777" w:rsidR="004D16FC" w:rsidRPr="00FB0F45" w:rsidRDefault="004D16FC" w:rsidP="004D16FC">
    <w:pPr>
      <w:pStyle w:val="ae"/>
      <w:rPr>
        <w:rFonts w:ascii="Times New Roman" w:hAnsi="Times New Roman"/>
      </w:rPr>
    </w:pPr>
    <w:r w:rsidRPr="00FB0F45">
      <w:rPr>
        <w:rFonts w:ascii="Times New Roman" w:hAnsi="Times New Roman"/>
      </w:rPr>
      <w:t>Том 1. Положение о территориальном планировании (текстовая часть)</w:t>
    </w:r>
  </w:p>
  <w:p w14:paraId="4BEFFB9E" w14:textId="77777777" w:rsidR="004D16FC" w:rsidRPr="004D16FC" w:rsidRDefault="004D16FC">
    <w:pPr>
      <w:pStyle w:val="a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50CC4"/>
    <w:multiLevelType w:val="hybridMultilevel"/>
    <w:tmpl w:val="EC94A5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7B7E10"/>
    <w:multiLevelType w:val="multilevel"/>
    <w:tmpl w:val="177EA932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C5E438B"/>
    <w:multiLevelType w:val="multilevel"/>
    <w:tmpl w:val="2370C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2404E05"/>
    <w:multiLevelType w:val="hybridMultilevel"/>
    <w:tmpl w:val="AF8C32E0"/>
    <w:lvl w:ilvl="0" w:tplc="A6F0C9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4B106A"/>
    <w:multiLevelType w:val="multilevel"/>
    <w:tmpl w:val="2370C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5E83A27"/>
    <w:multiLevelType w:val="hybridMultilevel"/>
    <w:tmpl w:val="71509028"/>
    <w:lvl w:ilvl="0" w:tplc="5A62C46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63303A3"/>
    <w:multiLevelType w:val="hybridMultilevel"/>
    <w:tmpl w:val="8696C8FE"/>
    <w:lvl w:ilvl="0" w:tplc="65B8A7D0">
      <w:start w:val="1"/>
      <w:numFmt w:val="bullet"/>
      <w:pStyle w:val="a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83E61B6"/>
    <w:multiLevelType w:val="multilevel"/>
    <w:tmpl w:val="2370C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F4755AA"/>
    <w:multiLevelType w:val="hybridMultilevel"/>
    <w:tmpl w:val="5FEC77F6"/>
    <w:lvl w:ilvl="0" w:tplc="B9BCE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E6FC7"/>
    <w:multiLevelType w:val="multilevel"/>
    <w:tmpl w:val="1474FB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30C5972"/>
    <w:multiLevelType w:val="hybridMultilevel"/>
    <w:tmpl w:val="61AA1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305084">
    <w:abstractNumId w:val="6"/>
  </w:num>
  <w:num w:numId="2" w16cid:durableId="269824406">
    <w:abstractNumId w:val="9"/>
    <w:lvlOverride w:ilvl="0">
      <w:startOverride w:val="1"/>
    </w:lvlOverride>
    <w:lvlOverride w:ilvl="1">
      <w:startOverride w:val="2"/>
    </w:lvlOverride>
  </w:num>
  <w:num w:numId="3" w16cid:durableId="438644070">
    <w:abstractNumId w:val="4"/>
  </w:num>
  <w:num w:numId="4" w16cid:durableId="875123533">
    <w:abstractNumId w:val="7"/>
  </w:num>
  <w:num w:numId="5" w16cid:durableId="1972662388">
    <w:abstractNumId w:val="3"/>
  </w:num>
  <w:num w:numId="6" w16cid:durableId="412750654">
    <w:abstractNumId w:val="2"/>
  </w:num>
  <w:num w:numId="7" w16cid:durableId="2039428056">
    <w:abstractNumId w:val="10"/>
  </w:num>
  <w:num w:numId="8" w16cid:durableId="1192038438">
    <w:abstractNumId w:val="0"/>
  </w:num>
  <w:num w:numId="9" w16cid:durableId="140512465">
    <w:abstractNumId w:val="8"/>
  </w:num>
  <w:num w:numId="10" w16cid:durableId="1683429093">
    <w:abstractNumId w:val="5"/>
  </w:num>
  <w:num w:numId="11" w16cid:durableId="927426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1F9"/>
    <w:rsid w:val="000351F1"/>
    <w:rsid w:val="0008698B"/>
    <w:rsid w:val="00092105"/>
    <w:rsid w:val="000C6EA4"/>
    <w:rsid w:val="000D32EE"/>
    <w:rsid w:val="00124F97"/>
    <w:rsid w:val="00145AD8"/>
    <w:rsid w:val="00177958"/>
    <w:rsid w:val="001B19E9"/>
    <w:rsid w:val="001F0C6D"/>
    <w:rsid w:val="001F42F7"/>
    <w:rsid w:val="00226E84"/>
    <w:rsid w:val="00295B65"/>
    <w:rsid w:val="002A6FCE"/>
    <w:rsid w:val="002B6F44"/>
    <w:rsid w:val="002C3678"/>
    <w:rsid w:val="002E3335"/>
    <w:rsid w:val="002E5300"/>
    <w:rsid w:val="002F5DC3"/>
    <w:rsid w:val="003006CB"/>
    <w:rsid w:val="00305C18"/>
    <w:rsid w:val="003201D6"/>
    <w:rsid w:val="003405B9"/>
    <w:rsid w:val="00363CF3"/>
    <w:rsid w:val="00372A22"/>
    <w:rsid w:val="00374817"/>
    <w:rsid w:val="003757F9"/>
    <w:rsid w:val="003A2856"/>
    <w:rsid w:val="003B47A7"/>
    <w:rsid w:val="003B5629"/>
    <w:rsid w:val="003E2134"/>
    <w:rsid w:val="00445960"/>
    <w:rsid w:val="00447F64"/>
    <w:rsid w:val="00470DDA"/>
    <w:rsid w:val="00480E7F"/>
    <w:rsid w:val="0048273F"/>
    <w:rsid w:val="004907C3"/>
    <w:rsid w:val="0049543E"/>
    <w:rsid w:val="004A13B7"/>
    <w:rsid w:val="004A2FC9"/>
    <w:rsid w:val="004D16FC"/>
    <w:rsid w:val="004D4887"/>
    <w:rsid w:val="004F3B31"/>
    <w:rsid w:val="0052356C"/>
    <w:rsid w:val="00537655"/>
    <w:rsid w:val="0053794E"/>
    <w:rsid w:val="0054330F"/>
    <w:rsid w:val="0058788B"/>
    <w:rsid w:val="005A61D4"/>
    <w:rsid w:val="005F1760"/>
    <w:rsid w:val="005F2E4A"/>
    <w:rsid w:val="00601EE1"/>
    <w:rsid w:val="00606893"/>
    <w:rsid w:val="006265E2"/>
    <w:rsid w:val="006464FF"/>
    <w:rsid w:val="006516A2"/>
    <w:rsid w:val="00651D14"/>
    <w:rsid w:val="00652B76"/>
    <w:rsid w:val="006713CC"/>
    <w:rsid w:val="00682F2E"/>
    <w:rsid w:val="006C5B0C"/>
    <w:rsid w:val="006D0572"/>
    <w:rsid w:val="006D1433"/>
    <w:rsid w:val="006E4671"/>
    <w:rsid w:val="006F3FBC"/>
    <w:rsid w:val="007342C9"/>
    <w:rsid w:val="00767EBF"/>
    <w:rsid w:val="00770B77"/>
    <w:rsid w:val="00773D01"/>
    <w:rsid w:val="007946AE"/>
    <w:rsid w:val="00795DBB"/>
    <w:rsid w:val="007C1A26"/>
    <w:rsid w:val="007D2690"/>
    <w:rsid w:val="007D406C"/>
    <w:rsid w:val="007E642F"/>
    <w:rsid w:val="007F6B4B"/>
    <w:rsid w:val="00872FF1"/>
    <w:rsid w:val="0087489B"/>
    <w:rsid w:val="008A214C"/>
    <w:rsid w:val="008B00DD"/>
    <w:rsid w:val="008B0974"/>
    <w:rsid w:val="008F4C10"/>
    <w:rsid w:val="0093362F"/>
    <w:rsid w:val="00947B91"/>
    <w:rsid w:val="00973886"/>
    <w:rsid w:val="009D6EA6"/>
    <w:rsid w:val="00A07DD9"/>
    <w:rsid w:val="00A90D65"/>
    <w:rsid w:val="00AA3D46"/>
    <w:rsid w:val="00AA43DE"/>
    <w:rsid w:val="00AD51EE"/>
    <w:rsid w:val="00AD5AFF"/>
    <w:rsid w:val="00AF172E"/>
    <w:rsid w:val="00B02DD8"/>
    <w:rsid w:val="00B04EF0"/>
    <w:rsid w:val="00B107C1"/>
    <w:rsid w:val="00B10F02"/>
    <w:rsid w:val="00B111F9"/>
    <w:rsid w:val="00B356F0"/>
    <w:rsid w:val="00B777B1"/>
    <w:rsid w:val="00B8691D"/>
    <w:rsid w:val="00B90BFB"/>
    <w:rsid w:val="00BB10BD"/>
    <w:rsid w:val="00BC1386"/>
    <w:rsid w:val="00C30796"/>
    <w:rsid w:val="00C40E10"/>
    <w:rsid w:val="00C605B8"/>
    <w:rsid w:val="00C653FF"/>
    <w:rsid w:val="00C71573"/>
    <w:rsid w:val="00C75E22"/>
    <w:rsid w:val="00C9666D"/>
    <w:rsid w:val="00CA4F73"/>
    <w:rsid w:val="00CA7D44"/>
    <w:rsid w:val="00CB395A"/>
    <w:rsid w:val="00CD62A3"/>
    <w:rsid w:val="00CD7107"/>
    <w:rsid w:val="00CF2195"/>
    <w:rsid w:val="00D02E17"/>
    <w:rsid w:val="00D17966"/>
    <w:rsid w:val="00D301F7"/>
    <w:rsid w:val="00D37427"/>
    <w:rsid w:val="00D47231"/>
    <w:rsid w:val="00D66362"/>
    <w:rsid w:val="00D672C5"/>
    <w:rsid w:val="00D67BC7"/>
    <w:rsid w:val="00D81484"/>
    <w:rsid w:val="00DA1CF4"/>
    <w:rsid w:val="00DB0D45"/>
    <w:rsid w:val="00DC3647"/>
    <w:rsid w:val="00DE3ED1"/>
    <w:rsid w:val="00E15217"/>
    <w:rsid w:val="00E2081E"/>
    <w:rsid w:val="00E410E2"/>
    <w:rsid w:val="00E43F96"/>
    <w:rsid w:val="00E44231"/>
    <w:rsid w:val="00E525E6"/>
    <w:rsid w:val="00E53170"/>
    <w:rsid w:val="00E60CF3"/>
    <w:rsid w:val="00E7452F"/>
    <w:rsid w:val="00E81FC6"/>
    <w:rsid w:val="00E92BEF"/>
    <w:rsid w:val="00EA2700"/>
    <w:rsid w:val="00EB2F04"/>
    <w:rsid w:val="00EB5037"/>
    <w:rsid w:val="00EE586C"/>
    <w:rsid w:val="00EE59A4"/>
    <w:rsid w:val="00F149D5"/>
    <w:rsid w:val="00F3275B"/>
    <w:rsid w:val="00F32D80"/>
    <w:rsid w:val="00F40202"/>
    <w:rsid w:val="00F4189C"/>
    <w:rsid w:val="00F465B7"/>
    <w:rsid w:val="00F55479"/>
    <w:rsid w:val="00F86A7A"/>
    <w:rsid w:val="00F94509"/>
    <w:rsid w:val="00FA7AF7"/>
    <w:rsid w:val="00FB0F45"/>
    <w:rsid w:val="00FB4976"/>
    <w:rsid w:val="00FD1F2E"/>
    <w:rsid w:val="00FF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29FC3"/>
  <w15:docId w15:val="{80183C3E-2003-4AAB-9675-8760C336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7452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E7452F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9738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7452F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a4">
    <w:name w:val="footer"/>
    <w:basedOn w:val="a0"/>
    <w:link w:val="a5"/>
    <w:uiPriority w:val="99"/>
    <w:unhideWhenUsed/>
    <w:rsid w:val="00E74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E7452F"/>
    <w:rPr>
      <w:rFonts w:ascii="Calibri" w:eastAsia="Calibri" w:hAnsi="Calibri" w:cs="Times New Roman"/>
    </w:rPr>
  </w:style>
  <w:style w:type="paragraph" w:styleId="21">
    <w:name w:val="toc 2"/>
    <w:basedOn w:val="a0"/>
    <w:next w:val="a0"/>
    <w:autoRedefine/>
    <w:uiPriority w:val="39"/>
    <w:unhideWhenUsed/>
    <w:qFormat/>
    <w:rsid w:val="002E5300"/>
    <w:pPr>
      <w:tabs>
        <w:tab w:val="left" w:pos="426"/>
        <w:tab w:val="right" w:leader="dot" w:pos="9344"/>
      </w:tabs>
      <w:spacing w:after="0"/>
      <w:jc w:val="both"/>
      <w:outlineLvl w:val="1"/>
    </w:pPr>
    <w:rPr>
      <w:rFonts w:ascii="Arial" w:hAnsi="Arial" w:cs="Arial"/>
      <w:b/>
      <w:noProof/>
      <w:sz w:val="24"/>
      <w:szCs w:val="24"/>
    </w:rPr>
  </w:style>
  <w:style w:type="paragraph" w:customStyle="1" w:styleId="a6">
    <w:name w:val="Абзац"/>
    <w:basedOn w:val="a0"/>
    <w:link w:val="a7"/>
    <w:qFormat/>
    <w:rsid w:val="00E7452F"/>
    <w:pPr>
      <w:spacing w:before="120" w:after="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Абзац Знак"/>
    <w:link w:val="a6"/>
    <w:rsid w:val="00E745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link w:val="a8"/>
    <w:rsid w:val="00E7452F"/>
    <w:pPr>
      <w:numPr>
        <w:numId w:val="1"/>
      </w:numPr>
      <w:spacing w:after="60" w:line="240" w:lineRule="auto"/>
      <w:ind w:left="0" w:firstLine="567"/>
      <w:jc w:val="both"/>
    </w:pPr>
    <w:rPr>
      <w:rFonts w:ascii="Times New Roman" w:eastAsia="Times New Roman" w:hAnsi="Times New Roman"/>
      <w:snapToGrid w:val="0"/>
      <w:sz w:val="24"/>
      <w:szCs w:val="24"/>
    </w:rPr>
  </w:style>
  <w:style w:type="character" w:customStyle="1" w:styleId="a8">
    <w:name w:val="Список Знак"/>
    <w:link w:val="a"/>
    <w:rsid w:val="00E7452F"/>
    <w:rPr>
      <w:rFonts w:ascii="Times New Roman" w:eastAsia="Times New Roman" w:hAnsi="Times New Roman" w:cs="Times New Roman"/>
      <w:snapToGrid w:val="0"/>
      <w:sz w:val="24"/>
      <w:szCs w:val="24"/>
    </w:rPr>
  </w:style>
  <w:style w:type="paragraph" w:styleId="a9">
    <w:name w:val="List Paragraph"/>
    <w:aliases w:val="ПАРАГРАФ,Абзац списка11,Булит,Маркер,Bullet Number,Нумерованый список,List Paragraph1,Bullet List,FooterText,numbered,lp1,название,Paragraphe de liste1,Bullet 1,Use Case List Paragraph,Абзац списка 2,список 1,Глава,ТЗ список,List Paragraph"/>
    <w:basedOn w:val="a0"/>
    <w:link w:val="aa"/>
    <w:uiPriority w:val="34"/>
    <w:qFormat/>
    <w:rsid w:val="00E7452F"/>
    <w:pPr>
      <w:ind w:left="720"/>
      <w:contextualSpacing/>
    </w:pPr>
  </w:style>
  <w:style w:type="paragraph" w:customStyle="1" w:styleId="ab">
    <w:name w:val="табл"/>
    <w:basedOn w:val="a0"/>
    <w:link w:val="ac"/>
    <w:qFormat/>
    <w:rsid w:val="00E7452F"/>
    <w:pPr>
      <w:spacing w:after="0"/>
      <w:jc w:val="center"/>
    </w:pPr>
    <w:rPr>
      <w:rFonts w:ascii="Arial Narrow" w:hAnsi="Arial Narrow" w:cs="Arial"/>
    </w:rPr>
  </w:style>
  <w:style w:type="character" w:customStyle="1" w:styleId="ac">
    <w:name w:val="табл Знак"/>
    <w:link w:val="ab"/>
    <w:rsid w:val="00E7452F"/>
    <w:rPr>
      <w:rFonts w:ascii="Arial Narrow" w:eastAsia="Calibri" w:hAnsi="Arial Narrow" w:cs="Arial"/>
    </w:rPr>
  </w:style>
  <w:style w:type="table" w:styleId="ad">
    <w:name w:val="Table Grid"/>
    <w:aliases w:val="Table Grid Report"/>
    <w:basedOn w:val="a2"/>
    <w:uiPriority w:val="59"/>
    <w:rsid w:val="00E7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rsid w:val="009738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header"/>
    <w:aliases w:val="ВерхКолонтитул"/>
    <w:basedOn w:val="a0"/>
    <w:link w:val="af"/>
    <w:uiPriority w:val="99"/>
    <w:unhideWhenUsed/>
    <w:rsid w:val="004D1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aliases w:val="ВерхКолонтитул Знак"/>
    <w:basedOn w:val="a1"/>
    <w:link w:val="ae"/>
    <w:uiPriority w:val="99"/>
    <w:rsid w:val="004D16FC"/>
    <w:rPr>
      <w:rFonts w:ascii="Calibri" w:eastAsia="Calibri" w:hAnsi="Calibri" w:cs="Times New Roman"/>
    </w:rPr>
  </w:style>
  <w:style w:type="character" w:customStyle="1" w:styleId="aa">
    <w:name w:val="Абзац списка Знак"/>
    <w:aliases w:val="ПАРАГРАФ Знак,Абзац списка11 Знак,Булит Знак,Маркер Знак,Bullet Number Знак,Нумерованый список Знак,List Paragraph1 Знак,Bullet List Знак,FooterText Знак,numbered Знак,lp1 Знак,название Знак,Paragraphe de liste1 Знак,Bullet 1 Знак"/>
    <w:link w:val="a9"/>
    <w:uiPriority w:val="34"/>
    <w:locked/>
    <w:rsid w:val="004A2FC9"/>
    <w:rPr>
      <w:rFonts w:ascii="Calibri" w:eastAsia="Calibri" w:hAnsi="Calibri" w:cs="Times New Roman"/>
    </w:rPr>
  </w:style>
  <w:style w:type="paragraph" w:customStyle="1" w:styleId="af0">
    <w:name w:val="Большемогойский"/>
    <w:basedOn w:val="a0"/>
    <w:link w:val="af1"/>
    <w:qFormat/>
    <w:rsid w:val="0087489B"/>
    <w:pPr>
      <w:spacing w:after="0"/>
      <w:ind w:firstLine="709"/>
      <w:jc w:val="both"/>
    </w:pPr>
    <w:rPr>
      <w:rFonts w:ascii="Arial" w:eastAsiaTheme="minorHAnsi" w:hAnsi="Arial" w:cs="Arial"/>
      <w:sz w:val="24"/>
      <w:szCs w:val="24"/>
    </w:rPr>
  </w:style>
  <w:style w:type="character" w:customStyle="1" w:styleId="af1">
    <w:name w:val="Большемогойский Знак"/>
    <w:basedOn w:val="a1"/>
    <w:link w:val="af0"/>
    <w:rsid w:val="0087489B"/>
    <w:rPr>
      <w:rFonts w:ascii="Arial" w:hAnsi="Arial" w:cs="Arial"/>
      <w:sz w:val="24"/>
      <w:szCs w:val="24"/>
    </w:rPr>
  </w:style>
  <w:style w:type="character" w:styleId="af2">
    <w:name w:val="annotation reference"/>
    <w:basedOn w:val="a1"/>
    <w:uiPriority w:val="99"/>
    <w:semiHidden/>
    <w:unhideWhenUsed/>
    <w:rsid w:val="00C40E10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C40E10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C40E10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C40E1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C40E10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alloon Text"/>
    <w:basedOn w:val="a0"/>
    <w:link w:val="af8"/>
    <w:uiPriority w:val="99"/>
    <w:semiHidden/>
    <w:unhideWhenUsed/>
    <w:rsid w:val="00DA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DA1CF4"/>
    <w:rPr>
      <w:rFonts w:ascii="Tahoma" w:eastAsia="Calibri" w:hAnsi="Tahoma" w:cs="Tahoma"/>
      <w:sz w:val="16"/>
      <w:szCs w:val="16"/>
    </w:rPr>
  </w:style>
  <w:style w:type="paragraph" w:customStyle="1" w:styleId="0">
    <w:name w:val="0.Текст"/>
    <w:basedOn w:val="a0"/>
    <w:link w:val="00"/>
    <w:qFormat/>
    <w:rsid w:val="006713CC"/>
    <w:pPr>
      <w:widowControl w:val="0"/>
      <w:spacing w:after="240" w:line="360" w:lineRule="auto"/>
      <w:ind w:left="1418"/>
      <w:jc w:val="both"/>
    </w:pPr>
    <w:rPr>
      <w:rFonts w:ascii="Arial" w:eastAsia="Times New Roman" w:hAnsi="Arial" w:cs="Arial"/>
      <w:sz w:val="24"/>
      <w:szCs w:val="28"/>
    </w:rPr>
  </w:style>
  <w:style w:type="character" w:customStyle="1" w:styleId="00">
    <w:name w:val="0.Текст Знак"/>
    <w:link w:val="0"/>
    <w:rsid w:val="006713CC"/>
    <w:rPr>
      <w:rFonts w:ascii="Arial" w:eastAsia="Times New Roman" w:hAnsi="Arial" w:cs="Arial"/>
      <w:sz w:val="24"/>
      <w:szCs w:val="28"/>
    </w:rPr>
  </w:style>
  <w:style w:type="paragraph" w:styleId="af9">
    <w:name w:val="Normal (Web)"/>
    <w:basedOn w:val="a0"/>
    <w:uiPriority w:val="99"/>
    <w:semiHidden/>
    <w:unhideWhenUsed/>
    <w:rsid w:val="00DB0D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TOC Heading"/>
    <w:basedOn w:val="1"/>
    <w:next w:val="a0"/>
    <w:uiPriority w:val="39"/>
    <w:unhideWhenUsed/>
    <w:qFormat/>
    <w:rsid w:val="006D1433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6D1433"/>
    <w:pPr>
      <w:spacing w:after="100"/>
    </w:pPr>
  </w:style>
  <w:style w:type="character" w:styleId="afb">
    <w:name w:val="Hyperlink"/>
    <w:basedOn w:val="a1"/>
    <w:uiPriority w:val="99"/>
    <w:unhideWhenUsed/>
    <w:rsid w:val="006D1433"/>
    <w:rPr>
      <w:color w:val="0563C1" w:themeColor="hyperlink"/>
      <w:u w:val="single"/>
    </w:rPr>
  </w:style>
  <w:style w:type="character" w:customStyle="1" w:styleId="message-time">
    <w:name w:val="message-time"/>
    <w:basedOn w:val="a1"/>
    <w:rsid w:val="00543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4527697D5FD3669102AB402B32D03E5E1306F03893970CC62FA45E24752B6CEFA25182C505F8D792DFA5F847DFD90F50A8BF63E44DE98ECCDT6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4527697D5FD3669102AB402B32D03E5E3316802863D70CC62FA45E24752B6CEFA25182C505F8D792FFA5F847DFD90F50A8BF63E44DE98ECCDT6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6B464-8FB5-401D-B521-287A61201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2240</Words>
  <Characters>12770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Герцен Мария Васильевна</cp:lastModifiedBy>
  <cp:revision>6</cp:revision>
  <dcterms:created xsi:type="dcterms:W3CDTF">2024-12-27T06:58:00Z</dcterms:created>
  <dcterms:modified xsi:type="dcterms:W3CDTF">2025-09-25T07:20:00Z</dcterms:modified>
</cp:coreProperties>
</file>